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E1" w:rsidRPr="00F97E44" w:rsidRDefault="00120CE1" w:rsidP="00120C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97E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Curriculum Vitae  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Name Dr.  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Saurabh</w:t>
      </w:r>
      <w:proofErr w:type="spell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Dawra</w:t>
      </w:r>
      <w:proofErr w:type="spellEnd"/>
      <w:r w:rsidRPr="00C635A5">
        <w:rPr>
          <w:rFonts w:ascii="Times New Roman" w:hAnsi="Times New Roman" w:cs="Times New Roman"/>
          <w:sz w:val="24"/>
          <w:szCs w:val="24"/>
          <w:lang w:val="en-US"/>
        </w:rPr>
        <w:t>, MBBS, MD, DNB (Internal Medicine), MNAMS, DM(Gastroenterology)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  <w:t>,</w:t>
      </w:r>
      <w:r w:rsidRPr="00C635A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635A5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190625" cy="1685925"/>
            <wp:effectExtent l="0" t="0" r="9525" b="9525"/>
            <wp:docPr id="1" name="Picture 1" descr="passport-photo-pdg-60-kb_page-0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port-photo-pdg-60-kb_page-000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CE1" w:rsidRPr="00C635A5" w:rsidRDefault="00120CE1" w:rsidP="00120C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PERSONAL INFORMATION</w:t>
      </w: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120CE1" w:rsidRPr="00C635A5" w:rsidRDefault="00120CE1" w:rsidP="00120C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Date of Birth – 14/01/1979 </w:t>
      </w:r>
    </w:p>
    <w:p w:rsidR="00120CE1" w:rsidRPr="00C635A5" w:rsidRDefault="00120CE1" w:rsidP="00120C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Place of Birth – 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Taran</w:t>
      </w:r>
      <w:proofErr w:type="spell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Taran</w:t>
      </w:r>
      <w:proofErr w:type="spellEnd"/>
      <w:r w:rsidRPr="00C635A5">
        <w:rPr>
          <w:rFonts w:ascii="Times New Roman" w:hAnsi="Times New Roman" w:cs="Times New Roman"/>
          <w:sz w:val="24"/>
          <w:szCs w:val="24"/>
          <w:lang w:val="en-US"/>
        </w:rPr>
        <w:t>, Dist. Amritsar, Punjab, India</w:t>
      </w:r>
    </w:p>
    <w:p w:rsidR="00120CE1" w:rsidRPr="00C635A5" w:rsidRDefault="00120CE1" w:rsidP="00120C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Citizenship – Indian </w:t>
      </w:r>
    </w:p>
    <w:p w:rsidR="00120CE1" w:rsidRPr="00C635A5" w:rsidRDefault="00120CE1" w:rsidP="00120C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Home Address – </w:t>
      </w:r>
      <w:proofErr w:type="gramStart"/>
      <w:r w:rsidRPr="00C635A5">
        <w:rPr>
          <w:rFonts w:ascii="Times New Roman" w:hAnsi="Times New Roman" w:cs="Times New Roman"/>
          <w:sz w:val="24"/>
          <w:szCs w:val="24"/>
          <w:lang w:val="en-US"/>
        </w:rPr>
        <w:t>Lt  Col</w:t>
      </w:r>
      <w:proofErr w:type="gram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Saurabh</w:t>
      </w:r>
      <w:proofErr w:type="spell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Dawra</w:t>
      </w:r>
      <w:proofErr w:type="spellEnd"/>
      <w:r w:rsidRPr="00C635A5">
        <w:rPr>
          <w:rFonts w:ascii="Times New Roman" w:hAnsi="Times New Roman" w:cs="Times New Roman"/>
          <w:sz w:val="24"/>
          <w:szCs w:val="24"/>
          <w:lang w:val="en-US"/>
        </w:rPr>
        <w:t>, Assoc. Professor, Department of Internal Medicine &amp; Gastroenterologist Command Hospital, Southern Command, Pune – 40</w:t>
      </w:r>
    </w:p>
    <w:p w:rsidR="00120CE1" w:rsidRPr="00C635A5" w:rsidRDefault="00120CE1" w:rsidP="00120C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>Phone – 9646961602</w:t>
      </w:r>
    </w:p>
    <w:p w:rsidR="00120CE1" w:rsidRPr="00C635A5" w:rsidRDefault="00120CE1" w:rsidP="00120C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proofErr w:type="gramStart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Address  </w:t>
      </w:r>
      <w:r w:rsidRPr="00C635A5">
        <w:rPr>
          <w:rFonts w:ascii="Times New Roman" w:hAnsi="Times New Roman" w:cs="Times New Roman"/>
          <w:sz w:val="24"/>
          <w:szCs w:val="24"/>
        </w:rPr>
        <w:t>saurabhdawra2@gmail.com</w:t>
      </w:r>
      <w:proofErr w:type="gram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EDUCATION / POSTGRADUATE TRAINING </w:t>
      </w: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3"/>
        </w:numPr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College / University - Armed Forces Medical College (AFMC), Pune </w:t>
      </w:r>
    </w:p>
    <w:p w:rsidR="00120CE1" w:rsidRPr="00C635A5" w:rsidRDefault="00120CE1" w:rsidP="00120CE1">
      <w:pPr>
        <w:pStyle w:val="ListParagraph"/>
        <w:numPr>
          <w:ilvl w:val="0"/>
          <w:numId w:val="3"/>
        </w:numPr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>Medical School – MBBS, AFMC Pune</w:t>
      </w:r>
    </w:p>
    <w:p w:rsidR="00120CE1" w:rsidRPr="00C635A5" w:rsidRDefault="00120CE1" w:rsidP="00120CE1">
      <w:pPr>
        <w:pStyle w:val="ListParagraph"/>
        <w:numPr>
          <w:ilvl w:val="0"/>
          <w:numId w:val="3"/>
        </w:numPr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Junior Residency – MD (Internal Medicine) Command Hospital, Western Command, 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Chandimandir</w:t>
      </w:r>
      <w:proofErr w:type="spellEnd"/>
    </w:p>
    <w:p w:rsidR="00120CE1" w:rsidRPr="00C635A5" w:rsidRDefault="00120CE1" w:rsidP="00120CE1">
      <w:pPr>
        <w:pStyle w:val="ListParagraph"/>
        <w:numPr>
          <w:ilvl w:val="0"/>
          <w:numId w:val="4"/>
        </w:numPr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>Senior Residency –  DM (Gastroenterology, Post Graduate Institute of Medical Education &amp; Research, Chandigarh</w:t>
      </w:r>
      <w:r w:rsidRPr="00C63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</w:p>
    <w:p w:rsidR="00120CE1" w:rsidRPr="00C635A5" w:rsidRDefault="00120CE1" w:rsidP="00120C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MEDICAL LICENSURE</w:t>
      </w:r>
      <w:r w:rsidRPr="00C635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Registration number:  2004072582 (Maharashtra Medical Council and Medical Council of India)</w:t>
      </w: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BOARD CERTIFICATION</w:t>
      </w:r>
      <w:r w:rsidRPr="00C635A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20CE1" w:rsidRPr="00C635A5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MD(Medicine):  Pt. BD Sharma University of Health Sciences, </w:t>
      </w:r>
      <w:proofErr w:type="spellStart"/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Rohtak</w:t>
      </w:r>
      <w:proofErr w:type="spellEnd"/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, India</w:t>
      </w:r>
    </w:p>
    <w:p w:rsidR="00120CE1" w:rsidRPr="00C635A5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DNB(Medicine): National Board </w:t>
      </w:r>
      <w:proofErr w:type="gramStart"/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proofErr w:type="gramEnd"/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Examination in Medical Sciences</w:t>
      </w: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DM(Gastroenterology):  Post Graduate Institute of Medical Education &amp; Research, Chandigarh, India</w:t>
      </w:r>
    </w:p>
    <w:p w:rsidR="00120CE1" w:rsidRPr="00C635A5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PRESENT POSITION OR ACADEMIC RANK </w:t>
      </w:r>
    </w:p>
    <w:p w:rsidR="00120CE1" w:rsidRPr="00C635A5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Associate Professor, Department of Internal Medicine, Armed Forces Medical College, Pune 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PREVIOUS PROFESSIONAL POSITIONS AND APPOINTMENTS. </w:t>
      </w: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>Nodal Officer in charge COVID care center, Command Hospital, Southern Command, Pune during COVID pandemic</w:t>
      </w: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MILITARY SERVICE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701"/>
        <w:gridCol w:w="1843"/>
      </w:tblGrid>
      <w:tr w:rsidR="00120CE1" w:rsidRPr="00C635A5" w:rsidTr="003A54B1">
        <w:tc>
          <w:tcPr>
            <w:tcW w:w="4678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Hospital (Indian Army)</w:t>
            </w:r>
          </w:p>
        </w:tc>
        <w:tc>
          <w:tcPr>
            <w:tcW w:w="1701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Beds</w:t>
            </w:r>
          </w:p>
        </w:tc>
        <w:tc>
          <w:tcPr>
            <w:tcW w:w="1843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Period Served ( Year wise)</w:t>
            </w:r>
          </w:p>
        </w:tc>
      </w:tr>
      <w:tr w:rsidR="00120CE1" w:rsidRPr="00C635A5" w:rsidTr="003A54B1">
        <w:tc>
          <w:tcPr>
            <w:tcW w:w="8222" w:type="dxa"/>
            <w:gridSpan w:val="3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635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Work experience as Medical Officer and internist</w:t>
            </w:r>
          </w:p>
        </w:tc>
      </w:tr>
      <w:tr w:rsidR="00120CE1" w:rsidRPr="00C635A5" w:rsidTr="003A54B1">
        <w:tc>
          <w:tcPr>
            <w:tcW w:w="4678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Base Hospital, Delhi </w:t>
            </w:r>
            <w:proofErr w:type="spellStart"/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Cantt</w:t>
            </w:r>
            <w:proofErr w:type="spellEnd"/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India</w:t>
            </w:r>
          </w:p>
        </w:tc>
        <w:tc>
          <w:tcPr>
            <w:tcW w:w="1701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843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2003-2004</w:t>
            </w:r>
          </w:p>
        </w:tc>
      </w:tr>
      <w:tr w:rsidR="00120CE1" w:rsidRPr="00C635A5" w:rsidTr="003A54B1">
        <w:tc>
          <w:tcPr>
            <w:tcW w:w="4678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Command Hospital, Western Command, </w:t>
            </w:r>
            <w:proofErr w:type="spellStart"/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Chandimandir</w:t>
            </w:r>
            <w:proofErr w:type="spellEnd"/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Pradesh, India</w:t>
            </w:r>
          </w:p>
        </w:tc>
        <w:tc>
          <w:tcPr>
            <w:tcW w:w="1701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2009-2012</w:t>
            </w:r>
          </w:p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0CE1" w:rsidRPr="00C635A5" w:rsidTr="003A54B1">
        <w:tc>
          <w:tcPr>
            <w:tcW w:w="8222" w:type="dxa"/>
            <w:gridSpan w:val="3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635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Work Experience as an Internal Medicine Specialist and Teaching Faculty</w:t>
            </w:r>
          </w:p>
        </w:tc>
      </w:tr>
      <w:tr w:rsidR="00120CE1" w:rsidRPr="00C635A5" w:rsidTr="003A54B1">
        <w:tc>
          <w:tcPr>
            <w:tcW w:w="4678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Military Hospital, Jaipur</w:t>
            </w:r>
          </w:p>
        </w:tc>
        <w:tc>
          <w:tcPr>
            <w:tcW w:w="1701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843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2012-2015</w:t>
            </w:r>
          </w:p>
        </w:tc>
      </w:tr>
      <w:tr w:rsidR="00120CE1" w:rsidRPr="00C635A5" w:rsidTr="003A54B1">
        <w:tc>
          <w:tcPr>
            <w:tcW w:w="4678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Command Hospital, Western Command, </w:t>
            </w:r>
            <w:proofErr w:type="spellStart"/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Chandimandir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2015- 2017</w:t>
            </w:r>
          </w:p>
        </w:tc>
      </w:tr>
      <w:tr w:rsidR="00120CE1" w:rsidRPr="00C635A5" w:rsidTr="003A54B1">
        <w:tc>
          <w:tcPr>
            <w:tcW w:w="4678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Command Hospital, Southern Command, Pune</w:t>
            </w:r>
          </w:p>
        </w:tc>
        <w:tc>
          <w:tcPr>
            <w:tcW w:w="1701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20CE1" w:rsidRPr="00C635A5" w:rsidRDefault="00120CE1" w:rsidP="003A54B1">
            <w:pPr>
              <w:tabs>
                <w:tab w:val="right" w:pos="9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– Till date</w:t>
            </w:r>
          </w:p>
        </w:tc>
      </w:tr>
    </w:tbl>
    <w:p w:rsidR="00120CE1" w:rsidRDefault="00120CE1" w:rsidP="00120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TEACHING ACTIVITIES – HOSPITAL OR OFFICE BASED</w:t>
      </w: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120CE1" w:rsidRPr="00C635A5" w:rsidRDefault="00120CE1" w:rsidP="00120C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Acclaimed teacher for undergraduates and postgraduates and known for simplistic and practical methods of teaching. </w:t>
      </w:r>
    </w:p>
    <w:p w:rsidR="00120CE1" w:rsidRPr="00C635A5" w:rsidRDefault="00120CE1" w:rsidP="00120CE1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Introduced problem based learning modules for MD students and interested in researching the effect it has on outcome like patient care.</w:t>
      </w: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br/>
        <w:t>Implemented various innovative teaching modules for MD Students.</w:t>
      </w:r>
    </w:p>
    <w:p w:rsidR="00120CE1" w:rsidRPr="00C635A5" w:rsidRDefault="00120CE1" w:rsidP="00120CE1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Teacher for  MD Students, Nursing Officers, Paramedics,</w:t>
      </w: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br/>
        <w:t>Internal Medicine teaching lectures for Indian and Foreign Medical Graduates in Internal Medicine.</w:t>
      </w:r>
    </w:p>
    <w:p w:rsidR="00120CE1" w:rsidRPr="00C635A5" w:rsidRDefault="00120CE1" w:rsidP="00120CE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HOSPITAL OR UNIVERSITY COMMITTEE APPOINTMENTS </w:t>
      </w:r>
    </w:p>
    <w:p w:rsidR="00120CE1" w:rsidRPr="00C635A5" w:rsidRDefault="00120CE1" w:rsidP="00120C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Consultant Gastroenterologist, Command </w:t>
      </w:r>
      <w:proofErr w:type="gramStart"/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Hospital ,</w:t>
      </w:r>
      <w:proofErr w:type="gramEnd"/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Southern Command, Pune, India</w:t>
      </w:r>
    </w:p>
    <w:p w:rsidR="00120CE1" w:rsidRPr="00C635A5" w:rsidRDefault="00120CE1" w:rsidP="00120CE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Nodal Officer for COVID care Center at Command Hospital, Southern Command, Pune, India</w:t>
      </w:r>
    </w:p>
    <w:p w:rsidR="00120CE1" w:rsidRPr="00C635A5" w:rsidRDefault="00120CE1" w:rsidP="00120CE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Peer Reviewer for Internal Medicine Article for Medical Journal Armed Forces India (MJAFI), Digestive Disease Week Journal(DDW), British Medical Journal (BMJ Gastroenterology), Journal of Gastrointestinal Infections</w:t>
      </w:r>
    </w:p>
    <w:p w:rsidR="00120CE1" w:rsidRPr="00C635A5" w:rsidRDefault="00120CE1" w:rsidP="00120CE1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20CE1" w:rsidRPr="00C635A5" w:rsidRDefault="00120CE1" w:rsidP="00120C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HONORS AND AWARDS </w:t>
      </w:r>
    </w:p>
    <w:p w:rsidR="00120CE1" w:rsidRPr="00C635A5" w:rsidRDefault="00120CE1" w:rsidP="00120CE1">
      <w:pPr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  <w:tab w:val="left" w:pos="1100"/>
        </w:tabs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>General –Officer- Commanding, South Western Command Commendation, 2015</w:t>
      </w: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  <w:tab w:val="left" w:pos="1100"/>
        </w:tabs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General –Officer- Commanding, Southern Command Commendation,2022 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CE1" w:rsidRPr="00C635A5" w:rsidRDefault="00120CE1" w:rsidP="00120C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PROFESSIONAL AND SOCIETY MEMBERSHIPS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Member of Association of Physicians of India (API)</w:t>
      </w: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Member of the Indian Society of Gastroenterology(ISG)</w:t>
      </w: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Member of the Maharashtra Chapter of Indian Society of   </w:t>
      </w:r>
    </w:p>
    <w:p w:rsidR="00120CE1" w:rsidRPr="00C635A5" w:rsidRDefault="00120CE1" w:rsidP="00120CE1">
      <w:pPr>
        <w:spacing w:line="360" w:lineRule="auto"/>
        <w:ind w:left="1380" w:firstLine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>Gastroenterology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CE1" w:rsidRPr="00C635A5" w:rsidRDefault="00120CE1" w:rsidP="00120C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EDITORIAL ACTIVITIES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No of Publications in Indexed National / International Journals, No. of      </w:t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  <w:t>articles – 40, attached as Appx. ‘A’</w:t>
      </w:r>
      <w:bookmarkStart w:id="0" w:name="_Hlk110005770"/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Peer reviewer for </w:t>
      </w:r>
      <w:bookmarkEnd w:id="0"/>
      <w:r w:rsidRPr="00C635A5">
        <w:rPr>
          <w:rFonts w:ascii="Times New Roman" w:hAnsi="Times New Roman" w:cs="Times New Roman"/>
          <w:sz w:val="24"/>
          <w:szCs w:val="24"/>
          <w:lang w:val="en-US"/>
        </w:rPr>
        <w:t>Medical Journal of Armed Forces of India (MJAFI)</w:t>
      </w:r>
      <w:bookmarkStart w:id="1" w:name="_Hlk110005800"/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>Peer reviewer</w:t>
      </w: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Digestive Disease Week Journal(DDW)</w:t>
      </w: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Peer reviewer for British Medical Journal (BMJ Gastroenterology)</w:t>
      </w: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Cs/>
          <w:sz w:val="24"/>
          <w:szCs w:val="24"/>
          <w:lang w:val="en-US"/>
        </w:rPr>
        <w:t>Peer reviewer for Journal of Gastrointestinal Infections</w:t>
      </w:r>
    </w:p>
    <w:bookmarkEnd w:id="1"/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CE1" w:rsidRPr="00C635A5" w:rsidRDefault="00120CE1" w:rsidP="00120C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LECTURES / PRESENTATIONS GIVEN AT LOCAL, CHAPTER, NATIONAL, AND INTERNATIONAL MEETINGS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>Presentations at Asia Pacific Digestive week, 2019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COMMUNITY ACTIVITIES </w:t>
      </w: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635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Emergency Services during National Calamities </w:t>
      </w:r>
      <w:proofErr w:type="gramStart"/>
      <w:r w:rsidRPr="00C635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( Quakes</w:t>
      </w:r>
      <w:proofErr w:type="gramEnd"/>
      <w:r w:rsidRPr="00C635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/ Floods / Cyclones etc. )</w:t>
      </w:r>
    </w:p>
    <w:p w:rsidR="00120CE1" w:rsidRPr="00C635A5" w:rsidRDefault="00120CE1" w:rsidP="00120CE1">
      <w:pPr>
        <w:numPr>
          <w:ilvl w:val="0"/>
          <w:numId w:val="10"/>
        </w:numPr>
        <w:spacing w:line="36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Field Hospital to provide primary care in counter-insurgency operational area of </w:t>
      </w:r>
      <w:proofErr w:type="gramStart"/>
      <w:r w:rsidRPr="00C635A5">
        <w:rPr>
          <w:rFonts w:ascii="Times New Roman" w:hAnsi="Times New Roman" w:cs="Times New Roman"/>
          <w:sz w:val="24"/>
          <w:szCs w:val="24"/>
          <w:lang w:val="en-US"/>
        </w:rPr>
        <w:t>the  Indian</w:t>
      </w:r>
      <w:proofErr w:type="gram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Armed Forces. He has attended to casualties of soldiers deployed in far-flung areas and save multiple lives and limbs of soldiers and their dependents including civilian populations as a welfare measures</w:t>
      </w:r>
    </w:p>
    <w:p w:rsidR="00120CE1" w:rsidRPr="00C635A5" w:rsidRDefault="00120CE1" w:rsidP="00120CE1">
      <w:pPr>
        <w:numPr>
          <w:ilvl w:val="0"/>
          <w:numId w:val="10"/>
        </w:numPr>
        <w:spacing w:line="36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Actively involved in the medical care and rescue efforts of ‘Earthquake victims, Uri, 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Kammu</w:t>
      </w:r>
      <w:proofErr w:type="spell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&amp; Kashmir, 2005</w:t>
      </w:r>
    </w:p>
    <w:p w:rsidR="00120CE1" w:rsidRPr="00C635A5" w:rsidRDefault="00120CE1" w:rsidP="00120CE1">
      <w:pPr>
        <w:numPr>
          <w:ilvl w:val="0"/>
          <w:numId w:val="10"/>
        </w:numPr>
        <w:spacing w:line="36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lastRenderedPageBreak/>
        <w:t>As a physician in charge of ICU, during COVID Pandemic 2020, 2021, Lt Col (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Saurabh</w:t>
      </w:r>
      <w:proofErr w:type="spell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5A5">
        <w:rPr>
          <w:rFonts w:ascii="Times New Roman" w:hAnsi="Times New Roman" w:cs="Times New Roman"/>
          <w:sz w:val="24"/>
          <w:szCs w:val="24"/>
          <w:lang w:val="en-US"/>
        </w:rPr>
        <w:t>Dawra</w:t>
      </w:r>
      <w:proofErr w:type="spell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has personally and tirelessly worked hard for the successful outcome of many COVID patients.</w:t>
      </w:r>
    </w:p>
    <w:p w:rsidR="00120CE1" w:rsidRPr="00C635A5" w:rsidRDefault="00120CE1" w:rsidP="00120CE1">
      <w:pPr>
        <w:numPr>
          <w:ilvl w:val="0"/>
          <w:numId w:val="10"/>
        </w:numPr>
        <w:spacing w:line="36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As Nodal Officer </w:t>
      </w:r>
      <w:proofErr w:type="gramStart"/>
      <w:r w:rsidRPr="00C635A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charge of COVID care Services at Command Hospital, Southern Command, Pune 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CE1" w:rsidRPr="00C635A5" w:rsidRDefault="00120CE1" w:rsidP="00120CE1">
      <w:pPr>
        <w:numPr>
          <w:ilvl w:val="0"/>
          <w:numId w:val="9"/>
        </w:numPr>
        <w:tabs>
          <w:tab w:val="left" w:pos="420"/>
        </w:tabs>
        <w:spacing w:line="360" w:lineRule="auto"/>
        <w:ind w:first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Service in rural areas. </w:t>
      </w:r>
    </w:p>
    <w:p w:rsidR="00120CE1" w:rsidRPr="00C635A5" w:rsidRDefault="00120CE1" w:rsidP="00120CE1">
      <w:pPr>
        <w:spacing w:line="360" w:lineRule="auto"/>
        <w:ind w:leftChars="435" w:left="957" w:firstLineChars="15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Many medical camps have been organized in far-flung areas of </w:t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C635A5">
        <w:rPr>
          <w:rFonts w:ascii="Times New Roman" w:hAnsi="Times New Roman" w:cs="Times New Roman"/>
          <w:sz w:val="24"/>
          <w:szCs w:val="24"/>
          <w:lang w:val="en-US"/>
        </w:rPr>
        <w:tab/>
        <w:t xml:space="preserve">Jammu and </w:t>
      </w:r>
      <w:proofErr w:type="gramStart"/>
      <w:r w:rsidRPr="00C635A5">
        <w:rPr>
          <w:rFonts w:ascii="Times New Roman" w:hAnsi="Times New Roman" w:cs="Times New Roman"/>
          <w:sz w:val="24"/>
          <w:szCs w:val="24"/>
          <w:lang w:val="en-US"/>
        </w:rPr>
        <w:t>Kashmir  while</w:t>
      </w:r>
      <w:proofErr w:type="gramEnd"/>
      <w:r w:rsidRPr="00C635A5">
        <w:rPr>
          <w:rFonts w:ascii="Times New Roman" w:hAnsi="Times New Roman" w:cs="Times New Roman"/>
          <w:sz w:val="24"/>
          <w:szCs w:val="24"/>
          <w:lang w:val="en-US"/>
        </w:rPr>
        <w:t xml:space="preserve"> serving as medical  officer</w:t>
      </w: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CE1" w:rsidRPr="00C635A5" w:rsidRDefault="00120CE1" w:rsidP="00120C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gramStart"/>
      <w:r w:rsidRPr="00C635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BIBLIOGRAPHY,   </w:t>
      </w:r>
      <w:proofErr w:type="gramEnd"/>
      <w:r w:rsidRPr="00C635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RECENT  PUBLICATIONS</w:t>
      </w:r>
    </w:p>
    <w:p w:rsidR="00120CE1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D20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D20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 xml:space="preserve">, Manish </w:t>
      </w:r>
      <w:proofErr w:type="spellStart"/>
      <w:r w:rsidRPr="00813D20">
        <w:rPr>
          <w:rFonts w:ascii="Times New Roman" w:hAnsi="Times New Roman" w:cs="Times New Roman"/>
          <w:sz w:val="24"/>
          <w:szCs w:val="24"/>
        </w:rPr>
        <w:t>Manrai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>, Genes in Alcoholic Liver Disease: A Complex Interplay, Gene Expression 2023, doi10.14218/GE.2023.00004</w:t>
      </w:r>
    </w:p>
    <w:p w:rsidR="00120CE1" w:rsidRPr="00813D20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813D20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20">
        <w:rPr>
          <w:rFonts w:ascii="Times New Roman" w:hAnsi="Times New Roman" w:cs="Times New Roman"/>
          <w:sz w:val="24"/>
          <w:szCs w:val="24"/>
        </w:rPr>
        <w:t xml:space="preserve">Manish </w:t>
      </w:r>
      <w:proofErr w:type="spellStart"/>
      <w:r w:rsidRPr="00813D20">
        <w:rPr>
          <w:rFonts w:ascii="Times New Roman" w:hAnsi="Times New Roman" w:cs="Times New Roman"/>
          <w:sz w:val="24"/>
          <w:szCs w:val="24"/>
        </w:rPr>
        <w:t>Manrai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D20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3D20">
        <w:rPr>
          <w:rFonts w:ascii="Times New Roman" w:hAnsi="Times New Roman" w:cs="Times New Roman"/>
          <w:sz w:val="24"/>
          <w:szCs w:val="24"/>
        </w:rPr>
        <w:t>Dawra,Anupam</w:t>
      </w:r>
      <w:proofErr w:type="spellEnd"/>
      <w:proofErr w:type="gramEnd"/>
      <w:r w:rsidRPr="00813D20">
        <w:rPr>
          <w:rFonts w:ascii="Times New Roman" w:hAnsi="Times New Roman" w:cs="Times New Roman"/>
          <w:sz w:val="24"/>
          <w:szCs w:val="24"/>
        </w:rPr>
        <w:t xml:space="preserve"> Kumar Singh, </w:t>
      </w:r>
      <w:proofErr w:type="spellStart"/>
      <w:r w:rsidRPr="00813D2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D20">
        <w:rPr>
          <w:rFonts w:ascii="Times New Roman" w:hAnsi="Times New Roman" w:cs="Times New Roman"/>
          <w:sz w:val="24"/>
          <w:szCs w:val="24"/>
        </w:rPr>
        <w:t>Krishan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D20">
        <w:rPr>
          <w:rFonts w:ascii="Times New Roman" w:hAnsi="Times New Roman" w:cs="Times New Roman"/>
          <w:sz w:val="24"/>
          <w:szCs w:val="24"/>
        </w:rPr>
        <w:t>Jha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 xml:space="preserve">, Rakesh </w:t>
      </w:r>
      <w:proofErr w:type="spellStart"/>
      <w:r w:rsidRPr="00813D20">
        <w:rPr>
          <w:rFonts w:ascii="Times New Roman" w:hAnsi="Times New Roman" w:cs="Times New Roman"/>
          <w:sz w:val="24"/>
          <w:szCs w:val="24"/>
        </w:rPr>
        <w:t>Kochhar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 xml:space="preserve">, Controversies in the management of acute pancreatitis: An </w:t>
      </w:r>
      <w:proofErr w:type="spellStart"/>
      <w:r w:rsidRPr="00813D20">
        <w:rPr>
          <w:rFonts w:ascii="Times New Roman" w:hAnsi="Times New Roman" w:cs="Times New Roman"/>
          <w:sz w:val="24"/>
          <w:szCs w:val="24"/>
        </w:rPr>
        <w:t>update,World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 xml:space="preserve"> Journal of Clinical Cases 2023 Apr 26: 11(12): 2582- 2603, </w:t>
      </w:r>
      <w:proofErr w:type="spellStart"/>
      <w:r w:rsidRPr="00813D2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813D20">
        <w:rPr>
          <w:rFonts w:ascii="Times New Roman" w:hAnsi="Times New Roman" w:cs="Times New Roman"/>
          <w:sz w:val="24"/>
          <w:szCs w:val="24"/>
        </w:rPr>
        <w:t>: 10. 12998/wjcc.v11.i12.2582. PMID: 37214572</w:t>
      </w:r>
    </w:p>
    <w:p w:rsidR="00120CE1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Pradeep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Behl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Sharad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Srivastava,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Alok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Chandra, Manish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Manrai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Anupam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Kumar,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Manveer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Tevatia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Non </w:t>
      </w:r>
      <w:r>
        <w:rPr>
          <w:rFonts w:ascii="Times New Roman" w:hAnsi="Times New Roman" w:cs="Times New Roman"/>
          <w:sz w:val="24"/>
          <w:szCs w:val="24"/>
        </w:rPr>
        <w:t>Neoplastic Disorders In an Aging</w:t>
      </w:r>
      <w:r w:rsidRPr="00F97E44">
        <w:rPr>
          <w:rFonts w:ascii="Times New Roman" w:hAnsi="Times New Roman" w:cs="Times New Roman"/>
          <w:sz w:val="24"/>
          <w:szCs w:val="24"/>
        </w:rPr>
        <w:t xml:space="preserve"> Gut: Concise Review, Egyptian Journal Of Internal Medicine, Jan 2023(35:7)</w:t>
      </w:r>
      <w:r w:rsidRPr="00F97E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sz w:val="24"/>
          <w:szCs w:val="24"/>
        </w:rPr>
        <w:t>,DOI: </w:t>
      </w:r>
      <w:hyperlink r:id="rId6" w:tgtFrame="_blank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10.1186/s43162-023-00189-1</w:t>
        </w:r>
      </w:hyperlink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proofErr w:type="spellStart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Saurabh</w:t>
        </w:r>
        <w:proofErr w:type="spellEnd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Dawra</w:t>
        </w:r>
        <w:proofErr w:type="spellEnd"/>
      </w:hyperlink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Pankaj Gupta</w:t>
        </w:r>
      </w:hyperlink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Neha Yadav</w:t>
        </w:r>
      </w:hyperlink>
      <w:r w:rsidRPr="00F97E44">
        <w:rPr>
          <w:rFonts w:ascii="Times New Roman" w:hAnsi="Times New Roman" w:cs="Times New Roman"/>
          <w:sz w:val="24"/>
          <w:szCs w:val="24"/>
        </w:rPr>
        <w:t xml:space="preserve"> et al,</w:t>
      </w:r>
      <w:r w:rsidRPr="00F97E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97E44">
        <w:rPr>
          <w:rFonts w:ascii="Times New Roman" w:hAnsi="Times New Roman" w:cs="Times New Roman"/>
          <w:bCs/>
          <w:sz w:val="24"/>
          <w:szCs w:val="24"/>
        </w:rPr>
        <w:t>Association between the Distribution of Adipose Tissue and Outcomes in acute Pancreatitis: A Comparison of Methods of Fat Estimation,</w:t>
      </w:r>
      <w:r w:rsidRPr="00F97E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bCs/>
          <w:sz w:val="24"/>
          <w:szCs w:val="24"/>
        </w:rPr>
        <w:t>November 2022.</w:t>
      </w:r>
      <w:hyperlink r:id="rId10" w:history="1">
        <w:r w:rsidRPr="00F97E4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The Indian journal of radiology and </w:t>
        </w:r>
        <w:proofErr w:type="spellStart"/>
        <w:r w:rsidRPr="00F97E4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imaging</w:t>
        </w:r>
      </w:hyperlink>
      <w:r w:rsidRPr="00F97E44">
        <w:rPr>
          <w:rFonts w:ascii="Times New Roman" w:hAnsi="Times New Roman" w:cs="Times New Roman"/>
          <w:bCs/>
          <w:sz w:val="24"/>
          <w:szCs w:val="24"/>
        </w:rPr>
        <w:t>,DOI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</w:rPr>
        <w:t>: </w:t>
      </w:r>
      <w:hyperlink r:id="rId11" w:tgtFrame="_blank" w:history="1">
        <w:r w:rsidRPr="00F97E4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10.1055/s-0042-1758201</w:t>
        </w:r>
      </w:hyperlink>
    </w:p>
    <w:p w:rsidR="00120CE1" w:rsidRPr="00F97E44" w:rsidRDefault="00120CE1" w:rsidP="00120CE1">
      <w:pPr>
        <w:pStyle w:val="ListParagraph"/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Jayaraj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Hasvi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Sharad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Srivastava,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Uday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Bhanu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Alok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Chandra. Renal vein thrombosis in pancreatitis: a rare vascular complication, Medical Journal Armed Forces India, 2022. doi.org/10.1016/j.mjafi.2022.04.011.</w:t>
      </w:r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E44">
        <w:rPr>
          <w:rFonts w:ascii="Times New Roman" w:hAnsi="Times New Roman" w:cs="Times New Roman"/>
          <w:sz w:val="24"/>
          <w:szCs w:val="24"/>
        </w:rPr>
        <w:lastRenderedPageBreak/>
        <w:t>Anupam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Kumar, Ankit Kumar, Samir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Samadarshi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Manish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Manrai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Manvir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Tevatia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. Unknown presentation of a rare genetic disorder: Monogenic diabetes in young type 4 presenting with hepatic cysts and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procoagulant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state, Medical Journal Armed Forces India, 2022.doi.org/10.1016/j.mjafi.2021.11.001</w:t>
      </w:r>
    </w:p>
    <w:p w:rsidR="00120CE1" w:rsidRPr="00F97E44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44">
        <w:rPr>
          <w:rFonts w:ascii="Times New Roman" w:hAnsi="Times New Roman" w:cs="Times New Roman"/>
          <w:sz w:val="24"/>
          <w:szCs w:val="24"/>
        </w:rPr>
        <w:t xml:space="preserve">Kumar D, Srivastava S,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Rajnikant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Tevatia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MS, Mukherjee R. Liver function tests in COVID 19: A retrospective record-based study from a tertiary care centre in urban Maharashtra, India. Med J Armed Forces India. 2022 May 13.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: 10.1016/j.mjafi.2022.02.010.</w:t>
      </w:r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Manrai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M, Kumar A, Kumar S. Hyperbaric oxygen therapy in inflammatory bowel disease: a systemic review and meta-analysis. European Journal of Gastroenterology &amp;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Hepatology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. 2022 Mar 1;34(3):359-60.</w:t>
      </w:r>
    </w:p>
    <w:p w:rsidR="00120CE1" w:rsidRPr="00F97E44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S, Patnaik S,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Tevatia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MS, et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alConverting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a British-era hospital into a state-of-the-art COVID-19 care centre. BMJ Mil Health </w:t>
      </w:r>
      <w:proofErr w:type="gramStart"/>
      <w:r w:rsidRPr="00F97E44">
        <w:rPr>
          <w:rFonts w:ascii="Times New Roman" w:hAnsi="Times New Roman" w:cs="Times New Roman"/>
          <w:sz w:val="24"/>
          <w:szCs w:val="24"/>
        </w:rPr>
        <w:t>2022;168:250</w:t>
      </w:r>
      <w:proofErr w:type="gramEnd"/>
      <w:r w:rsidRPr="00F97E44">
        <w:rPr>
          <w:rFonts w:ascii="Times New Roman" w:hAnsi="Times New Roman" w:cs="Times New Roman"/>
          <w:sz w:val="24"/>
          <w:szCs w:val="24"/>
        </w:rPr>
        <w:t>-252.</w:t>
      </w:r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44">
        <w:rPr>
          <w:rFonts w:ascii="Times New Roman" w:hAnsi="Times New Roman" w:cs="Times New Roman"/>
          <w:sz w:val="24"/>
          <w:szCs w:val="24"/>
        </w:rPr>
        <w:t xml:space="preserve">Vishal Sharma,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Hariom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Soni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Praveen Kumar-M,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Shubhra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Mishra,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Harshal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Mandavdhare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Harjeet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Singh,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Usha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Dutta </w:t>
      </w:r>
      <w:hyperlink r:id="rId12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Diagnostic accuracy of the </w:t>
        </w:r>
        <w:proofErr w:type="spellStart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Xpert</w:t>
        </w:r>
        <w:proofErr w:type="spellEnd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MTB/RIF assay for abdominal tuberculosis: a systematic review and meta-analysis</w:t>
        </w:r>
      </w:hyperlink>
      <w:r w:rsidRPr="00F9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r w:rsidRPr="00F97E44">
        <w:rPr>
          <w:rFonts w:ascii="Times New Roman" w:hAnsi="Times New Roman" w:cs="Times New Roman"/>
          <w:sz w:val="24"/>
          <w:szCs w:val="24"/>
        </w:rPr>
        <w:t>Expert Review of Anti-infective Therapy, 2021;253-265</w:t>
      </w:r>
    </w:p>
    <w:p w:rsidR="00120CE1" w:rsidRPr="00F97E44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3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Manish </w:t>
        </w:r>
        <w:proofErr w:type="spellStart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Manrai</w:t>
        </w:r>
        <w:proofErr w:type="spellEnd"/>
      </w:hyperlink>
      <w:r w:rsidRPr="00F97E44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 V S V G K </w:t>
        </w:r>
        <w:proofErr w:type="spellStart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Tilak</w:t>
        </w:r>
        <w:proofErr w:type="spellEnd"/>
      </w:hyperlink>
      <w:r w:rsidRPr="00F97E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</w:rPr>
        <w:instrText xml:space="preserve"> HYPERLINK "https://pubmed.ncbi.nlm.nih.gov/?term=Dawra%20S%5BAuthor%5D" </w:instrText>
      </w:r>
      <w:r w:rsidRPr="00F97E44">
        <w:rPr>
          <w:rFonts w:ascii="Times New Roman" w:hAnsi="Times New Roman" w:cs="Times New Roman"/>
          <w:sz w:val="24"/>
          <w:szCs w:val="24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</w:rPr>
        <w:t>Saurabh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Style w:val="Hyperlink"/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</w:rPr>
        <w:instrText xml:space="preserve"> HYPERLINK "https://pubmed.ncbi.nlm.nih.gov/?term=Srivastava%20S%5BAuthor%5D" </w:instrText>
      </w:r>
      <w:r w:rsidRPr="00F97E44">
        <w:rPr>
          <w:rFonts w:ascii="Times New Roman" w:hAnsi="Times New Roman" w:cs="Times New Roman"/>
          <w:sz w:val="24"/>
          <w:szCs w:val="24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</w:rPr>
        <w:t>Sharad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</w:rPr>
        <w:t xml:space="preserve"> Srivastava</w:t>
      </w:r>
      <w:r w:rsidRPr="00F97E44">
        <w:rPr>
          <w:rFonts w:ascii="Times New Roman" w:hAnsi="Times New Roman" w:cs="Times New Roman"/>
          <w:sz w:val="24"/>
          <w:szCs w:val="24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</w:rPr>
        <w:t>, and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</w:rPr>
        <w:instrText xml:space="preserve"> HYPERLINK "https://pubmed.ncbi.nlm.nih.gov/?term=Singh%20A%5BAuthor%5D" </w:instrText>
      </w:r>
      <w:r w:rsidRPr="00F97E44">
        <w:rPr>
          <w:rFonts w:ascii="Times New Roman" w:hAnsi="Times New Roman" w:cs="Times New Roman"/>
          <w:sz w:val="24"/>
          <w:szCs w:val="24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</w:rPr>
        <w:t>Anupam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</w:rPr>
        <w:t xml:space="preserve"> Singh</w:t>
      </w:r>
      <w:r w:rsidRPr="00F97E44">
        <w:rPr>
          <w:rFonts w:ascii="Times New Roman" w:hAnsi="Times New Roman" w:cs="Times New Roman"/>
          <w:sz w:val="24"/>
          <w:szCs w:val="24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</w:rPr>
        <w:t>.</w:t>
      </w:r>
      <w:r w:rsidRPr="00F97E44">
        <w:rPr>
          <w:rFonts w:ascii="Times New Roman" w:hAnsi="Times New Roman" w:cs="Times New Roman"/>
          <w:bCs/>
          <w:spacing w:val="-2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sz w:val="24"/>
          <w:szCs w:val="24"/>
        </w:rPr>
        <w:t>Current and emerging therapeutic strategies in pancreatic cancer: Challenges and opportunities.</w:t>
      </w:r>
      <w:r w:rsidRPr="00F97E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15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World J </w:t>
        </w:r>
        <w:proofErr w:type="spellStart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Gastroenterol</w:t>
        </w:r>
        <w:proofErr w:type="spellEnd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</w:hyperlink>
      <w:r w:rsidRPr="00F97E44">
        <w:rPr>
          <w:rFonts w:ascii="Times New Roman" w:hAnsi="Times New Roman" w:cs="Times New Roman"/>
          <w:sz w:val="24"/>
          <w:szCs w:val="24"/>
        </w:rPr>
        <w:t xml:space="preserve"> 2021 Oct 21; 27(39): 6572–6589.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: </w:t>
      </w:r>
      <w:hyperlink r:id="rId16" w:tgtFrame="_blank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10.3748/wjg.v27.i39.6572</w:t>
        </w:r>
      </w:hyperlink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Manrai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S, Kapoor R, Srivastava S, Singh A.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in cirrhosis: An underestimated entity. World J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Cases. 2022 Jan 21;10(3):777-789.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: 10.12998/</w:t>
      </w:r>
      <w:proofErr w:type="gramStart"/>
      <w:r w:rsidRPr="00F97E44">
        <w:rPr>
          <w:rFonts w:ascii="Times New Roman" w:hAnsi="Times New Roman" w:cs="Times New Roman"/>
          <w:sz w:val="24"/>
          <w:szCs w:val="24"/>
        </w:rPr>
        <w:t>wjcc.v10.i</w:t>
      </w:r>
      <w:proofErr w:type="gramEnd"/>
      <w:r w:rsidRPr="00F97E44">
        <w:rPr>
          <w:rFonts w:ascii="Times New Roman" w:hAnsi="Times New Roman" w:cs="Times New Roman"/>
          <w:sz w:val="24"/>
          <w:szCs w:val="24"/>
        </w:rPr>
        <w:t>3.777.</w:t>
      </w:r>
    </w:p>
    <w:p w:rsidR="00120CE1" w:rsidRPr="00F97E44" w:rsidRDefault="00120CE1" w:rsidP="00120C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hyperlink r:id="rId17" w:history="1">
        <w:proofErr w:type="spellStart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Saurabh</w:t>
        </w:r>
        <w:proofErr w:type="spellEnd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Dawra</w:t>
        </w:r>
        <w:proofErr w:type="spellEnd"/>
      </w:hyperlink>
      <w:r w:rsidRPr="00F97E44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F97E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</w:rPr>
        <w:instrText xml:space="preserve"> HYPERLINK "https://pubmed.ncbi.nlm.nih.gov/?term=Shrivastava+S&amp;cauthor_id=34334914" </w:instrText>
      </w:r>
      <w:r w:rsidRPr="00F97E44">
        <w:rPr>
          <w:rFonts w:ascii="Times New Roman" w:hAnsi="Times New Roman" w:cs="Times New Roman"/>
          <w:sz w:val="24"/>
          <w:szCs w:val="24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</w:rPr>
        <w:t>Sharad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Style w:val="Hyperlink"/>
          <w:rFonts w:ascii="Times New Roman" w:hAnsi="Times New Roman" w:cs="Times New Roman"/>
          <w:sz w:val="24"/>
          <w:szCs w:val="24"/>
        </w:rPr>
        <w:t>Shrivastava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F97E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</w:rPr>
        <w:instrText xml:space="preserve"> HYPERLINK "https://pubmed.ncbi.nlm.nih.gov/?term=Kumar+D&amp;cauthor_id=34334914" </w:instrText>
      </w:r>
      <w:r w:rsidRPr="00F97E44">
        <w:rPr>
          <w:rFonts w:ascii="Times New Roman" w:hAnsi="Times New Roman" w:cs="Times New Roman"/>
          <w:sz w:val="24"/>
          <w:szCs w:val="24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</w:rPr>
        <w:t>Dharmendra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</w:rPr>
        <w:t xml:space="preserve"> Kumar</w:t>
      </w:r>
      <w:r w:rsidRPr="00F97E44">
        <w:rPr>
          <w:rFonts w:ascii="Times New Roman" w:hAnsi="Times New Roman" w:cs="Times New Roman"/>
          <w:sz w:val="24"/>
          <w:szCs w:val="24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F97E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</w:rPr>
        <w:instrText xml:space="preserve"> HYPERLINK "https://pubmed.ncbi.nlm.nih.gov/?term=Asturkar+V&amp;cauthor_id=34334914" </w:instrText>
      </w:r>
      <w:r w:rsidRPr="00F97E44">
        <w:rPr>
          <w:rFonts w:ascii="Times New Roman" w:hAnsi="Times New Roman" w:cs="Times New Roman"/>
          <w:sz w:val="24"/>
          <w:szCs w:val="24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</w:rPr>
        <w:t>Vikram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Style w:val="Hyperlink"/>
          <w:rFonts w:ascii="Times New Roman" w:hAnsi="Times New Roman" w:cs="Times New Roman"/>
          <w:sz w:val="24"/>
          <w:szCs w:val="24"/>
        </w:rPr>
        <w:t>Asturkar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  <w:vertAlign w:val="superscript"/>
        </w:rPr>
        <w:t> ,</w:t>
      </w:r>
      <w:r w:rsidRPr="00F97E44">
        <w:rPr>
          <w:rFonts w:ascii="Times New Roman" w:hAnsi="Times New Roman" w:cs="Times New Roman"/>
          <w:sz w:val="24"/>
          <w:szCs w:val="24"/>
        </w:rPr>
        <w:t> </w:t>
      </w:r>
      <w:hyperlink r:id="rId18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Ankit Kumar</w:t>
        </w:r>
      </w:hyperlink>
      <w:r w:rsidRPr="00F97E44">
        <w:rPr>
          <w:rFonts w:ascii="Times New Roman" w:hAnsi="Times New Roman" w:cs="Times New Roman"/>
          <w:sz w:val="24"/>
          <w:szCs w:val="24"/>
          <w:vertAlign w:val="superscript"/>
        </w:rPr>
        <w:t> ,</w:t>
      </w:r>
      <w:r w:rsidRPr="00F97E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</w:rPr>
        <w:instrText xml:space="preserve"> HYPERLINK "https://pubmed.ncbi.nlm.nih.gov/?term=Ahmad+F&amp;cauthor_id=34334914" </w:instrText>
      </w:r>
      <w:r w:rsidRPr="00F97E44">
        <w:rPr>
          <w:rFonts w:ascii="Times New Roman" w:hAnsi="Times New Roman" w:cs="Times New Roman"/>
          <w:sz w:val="24"/>
          <w:szCs w:val="24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</w:rPr>
        <w:t>Faiz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</w:rPr>
        <w:t xml:space="preserve"> Ahmad</w:t>
      </w:r>
      <w:r w:rsidRPr="00F97E44">
        <w:rPr>
          <w:rFonts w:ascii="Times New Roman" w:hAnsi="Times New Roman" w:cs="Times New Roman"/>
          <w:sz w:val="24"/>
          <w:szCs w:val="24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F97E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</w:rPr>
        <w:instrText xml:space="preserve"> HYPERLINK "https://pubmed.ncbi.nlm.nih.gov/?term=Nanda+S&amp;cauthor_id=34334914" </w:instrText>
      </w:r>
      <w:r w:rsidRPr="00F97E44">
        <w:rPr>
          <w:rFonts w:ascii="Times New Roman" w:hAnsi="Times New Roman" w:cs="Times New Roman"/>
          <w:sz w:val="24"/>
          <w:szCs w:val="24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</w:rPr>
        <w:t>Subrat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</w:rPr>
        <w:t xml:space="preserve"> Nanda</w:t>
      </w:r>
      <w:r w:rsidRPr="00F97E44">
        <w:rPr>
          <w:rFonts w:ascii="Times New Roman" w:hAnsi="Times New Roman" w:cs="Times New Roman"/>
          <w:sz w:val="24"/>
          <w:szCs w:val="24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 xml:space="preserve">Clinical complications seen in patients after recovery from coronavirus disease 2019: Experience from a COVID care </w:t>
      </w:r>
      <w:proofErr w:type="spellStart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center</w:t>
      </w:r>
      <w:proofErr w:type="spellEnd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F97E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 xml:space="preserve"> </w:t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Med J Armed Forces India, 2021 Jul;77(</w:t>
      </w:r>
      <w:proofErr w:type="spellStart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Suppl</w:t>
      </w:r>
      <w:proofErr w:type="spellEnd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proofErr w:type="gramStart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):S</w:t>
      </w:r>
      <w:proofErr w:type="gramEnd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 xml:space="preserve">475-S478. </w:t>
      </w:r>
      <w:proofErr w:type="spellStart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doi</w:t>
      </w:r>
      <w:proofErr w:type="spellEnd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: 10.1016/j.mjafi.2021.02.002. </w:t>
      </w:r>
      <w:proofErr w:type="spellStart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Epub</w:t>
      </w:r>
      <w:proofErr w:type="spellEnd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 xml:space="preserve"> 2021 Jul 26</w:t>
      </w: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hyperlink r:id="rId19" w:history="1">
        <w:proofErr w:type="spellStart"/>
        <w:r w:rsidRPr="00F97E44">
          <w:rPr>
            <w:rStyle w:val="Hyperlink"/>
            <w:rFonts w:ascii="Times New Roman" w:hAnsi="Times New Roman" w:cs="Times New Roman"/>
            <w:sz w:val="24"/>
            <w:szCs w:val="24"/>
            <w:vertAlign w:val="subscript"/>
          </w:rPr>
          <w:t>Saurabh</w:t>
        </w:r>
        <w:proofErr w:type="spellEnd"/>
        <w:r w:rsidRPr="00F97E44">
          <w:rPr>
            <w:rStyle w:val="Hyperlink"/>
            <w:rFonts w:ascii="Times New Roman" w:hAnsi="Times New Roman" w:cs="Times New Roman"/>
            <w:sz w:val="24"/>
            <w:szCs w:val="24"/>
            <w:vertAlign w:val="subscript"/>
          </w:rPr>
          <w:t xml:space="preserve"> </w:t>
        </w:r>
        <w:proofErr w:type="spellStart"/>
        <w:r w:rsidRPr="00F97E44">
          <w:rPr>
            <w:rStyle w:val="Hyperlink"/>
            <w:rFonts w:ascii="Times New Roman" w:hAnsi="Times New Roman" w:cs="Times New Roman"/>
            <w:sz w:val="24"/>
            <w:szCs w:val="24"/>
            <w:vertAlign w:val="subscript"/>
          </w:rPr>
          <w:t>Dawra</w:t>
        </w:r>
        <w:proofErr w:type="spellEnd"/>
      </w:hyperlink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 , </w:t>
      </w:r>
      <w:proofErr w:type="spellStart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instrText xml:space="preserve"> HYPERLINK "https://pubmed.ncbi.nlm.nih.gov/?term=Shrivastava+S&amp;cauthor_id=34334901" </w:instrText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>Sharad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>Shrivastava</w:t>
      </w:r>
      <w:proofErr w:type="spellEnd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 , </w:t>
      </w:r>
      <w:hyperlink r:id="rId20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  <w:vertAlign w:val="subscript"/>
          </w:rPr>
          <w:t>V S Chauhan</w:t>
        </w:r>
      </w:hyperlink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 , </w:t>
      </w:r>
      <w:proofErr w:type="spellStart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instrText xml:space="preserve"> HYPERLINK "https://pubmed.ncbi.nlm.nih.gov/?term=Asturkar+V&amp;cauthor_id=34334901" </w:instrText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>Vikram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>Asturkar</w:t>
      </w:r>
      <w:proofErr w:type="spellEnd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 , </w:t>
      </w:r>
      <w:proofErr w:type="spellStart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instrText xml:space="preserve"> HYPERLINK "https://pubmed.ncbi.nlm.nih.gov/?term=Ahmad+F&amp;cauthor_id=34334901" </w:instrText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>Faiz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 xml:space="preserve"> Ahmad</w:t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 , </w:t>
      </w:r>
      <w:hyperlink r:id="rId21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  <w:vertAlign w:val="subscript"/>
          </w:rPr>
          <w:t>Ankit Kumar</w:t>
        </w:r>
      </w:hyperlink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 , </w:t>
      </w:r>
      <w:proofErr w:type="spellStart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instrText xml:space="preserve"> HYPERLINK "https://pubmed.ncbi.nlm.nih.gov/?term=Jha+S&amp;cauthor_id=34334901" </w:instrText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>Sushil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>Jha</w:t>
      </w:r>
      <w:proofErr w:type="spellEnd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 , </w:t>
      </w:r>
      <w:proofErr w:type="spellStart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begin"/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instrText xml:space="preserve"> HYPERLINK "https://pubmed.ncbi.nlm.nih.gov/?term=Hasnain+S&amp;cauthor_id=34334901" </w:instrText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separate"/>
      </w:r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>Shahbaz</w:t>
      </w:r>
      <w:proofErr w:type="spellEnd"/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F97E44">
        <w:rPr>
          <w:rStyle w:val="Hyperlink"/>
          <w:rFonts w:ascii="Times New Roman" w:hAnsi="Times New Roman" w:cs="Times New Roman"/>
          <w:sz w:val="24"/>
          <w:szCs w:val="24"/>
          <w:vertAlign w:val="subscript"/>
        </w:rPr>
        <w:t>Hasnain</w:t>
      </w:r>
      <w:proofErr w:type="spellEnd"/>
      <w:r w:rsidRPr="00F97E44">
        <w:rPr>
          <w:rFonts w:ascii="Times New Roman" w:hAnsi="Times New Roman" w:cs="Times New Roman"/>
          <w:sz w:val="24"/>
          <w:szCs w:val="24"/>
          <w:vertAlign w:val="subscript"/>
        </w:rPr>
        <w:fldChar w:fldCharType="end"/>
      </w:r>
      <w:r w:rsidRPr="00F97E44">
        <w:rPr>
          <w:rFonts w:ascii="Times New Roman" w:hAnsi="Times New Roman" w:cs="Times New Roman"/>
          <w:sz w:val="24"/>
          <w:szCs w:val="24"/>
          <w:vertAlign w:val="subscript"/>
        </w:rPr>
        <w:t> .</w:t>
      </w:r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The psychological impact of COVID-19 among newly diagnosed patients: COVID Impact study.</w:t>
      </w:r>
      <w:r w:rsidRPr="00F97E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 xml:space="preserve"> </w:t>
      </w:r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Med J Armed Forces India. 2021 Jul;77(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Suppl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2</w:t>
      </w:r>
      <w:proofErr w:type="gram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):S</w:t>
      </w:r>
      <w:proofErr w:type="gram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333-S337. 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doi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: 10.1016/j.mjafi.2021.05.003. 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Epub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2021 Jul 26</w:t>
      </w: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Rana SS, Bush N, 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Dawra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S, Sharma R, Srinivasan R, Gupta R. Contrast-enhanced endoscopic ultrasound features of tubercular lymphadenopathy. </w:t>
      </w:r>
      <w:r w:rsidRPr="00F97E4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Tropical Doctor</w:t>
      </w:r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. 2021;51(4):482-487. doi:</w:t>
      </w:r>
      <w:hyperlink r:id="rId22" w:history="1">
        <w:r w:rsidRPr="00F97E44">
          <w:rPr>
            <w:rStyle w:val="Hyperlink"/>
            <w:rFonts w:ascii="Times New Roman" w:hAnsi="Times New Roman" w:cs="Times New Roman"/>
            <w:bCs/>
            <w:sz w:val="24"/>
            <w:szCs w:val="24"/>
            <w:vertAlign w:val="subscript"/>
          </w:rPr>
          <w:t>10.1177/00494755211028057</w:t>
        </w:r>
      </w:hyperlink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proofErr w:type="spell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Dawra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S, Kumar A, Kumar D, Ari B, Srivastava S, 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Manrai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M. Rodenticide-induced acute liver failure – Uncommon presentation of commonly available poison. </w:t>
      </w:r>
      <w:r w:rsidRPr="00F97E44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Tropical Doctor</w:t>
      </w:r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. 2021;51(4):561-565. doi:</w:t>
      </w:r>
      <w:hyperlink r:id="rId23" w:history="1">
        <w:r w:rsidRPr="00F97E44">
          <w:rPr>
            <w:rStyle w:val="Hyperlink"/>
            <w:rFonts w:ascii="Times New Roman" w:hAnsi="Times New Roman" w:cs="Times New Roman"/>
            <w:bCs/>
            <w:sz w:val="24"/>
            <w:szCs w:val="24"/>
            <w:vertAlign w:val="subscript"/>
          </w:rPr>
          <w:t>10.1177/00494755211031019</w:t>
        </w:r>
      </w:hyperlink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Singh AK, 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Dawra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S, Rana S, Gupta P, 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Samanta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J, Sinha SK, Gupta V, Yadav TD, 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Kochhar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R. Can serum 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resistin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predict severity of acute </w:t>
      </w:r>
      <w:proofErr w:type="gramStart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>pancreatitis?.</w:t>
      </w:r>
      <w:proofErr w:type="gramEnd"/>
      <w:r w:rsidRPr="00F97E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Biomarkers. 2021 Jan 2;26(1):31-7.</w:t>
      </w:r>
    </w:p>
    <w:p w:rsidR="00120CE1" w:rsidRPr="00F97E44" w:rsidRDefault="00120CE1" w:rsidP="00120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Surinder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gramStart"/>
      <w:r w:rsidRPr="00F97E44">
        <w:rPr>
          <w:rFonts w:ascii="Times New Roman" w:hAnsi="Times New Roman" w:cs="Times New Roman"/>
          <w:sz w:val="24"/>
          <w:szCs w:val="24"/>
        </w:rPr>
        <w:t>Rana ,</w:t>
      </w:r>
      <w:proofErr w:type="gramEnd"/>
      <w:r w:rsidRPr="00F9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, Ravi Sharma ,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Mandeep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Kang , Rajesh Gupta. Clinical manifestations, imaging features, and endoscopic management of renal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pseudocysts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: a case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seriesAnnals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of Gastroenterology (2020) 33, 313-317</w:t>
      </w:r>
    </w:p>
    <w:p w:rsidR="00120CE1" w:rsidRPr="00F97E44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44">
        <w:rPr>
          <w:rFonts w:ascii="Times New Roman" w:hAnsi="Times New Roman" w:cs="Times New Roman"/>
          <w:sz w:val="24"/>
          <w:szCs w:val="24"/>
        </w:rPr>
        <w:t xml:space="preserve">Pankaj Gupta,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Karamvir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F97E44">
        <w:rPr>
          <w:rFonts w:ascii="Times New Roman" w:hAnsi="Times New Roman" w:cs="Times New Roman"/>
          <w:sz w:val="24"/>
          <w:szCs w:val="24"/>
        </w:rPr>
        <w:t>Chandel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Jayanta</w:t>
      </w:r>
      <w:proofErr w:type="spellEnd"/>
      <w:proofErr w:type="gramEnd"/>
      <w:r w:rsidRPr="00F97E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Samanta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Harshal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Mandavdhare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, Vishal Sharma,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Saroj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 Kant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Sinha,Usha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 Dutta, Rakesh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Kochhar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Fat</w:t>
      </w:r>
      <w:r w:rsidRPr="00F97E44">
        <w:rPr>
          <w:rFonts w:ascii="Times New Roman" w:hAnsi="Times New Roman" w:cs="Times New Roman"/>
          <w:sz w:val="24"/>
          <w:szCs w:val="24"/>
        </w:rPr>
        <w:noBreakHyphen/>
        <w:t xml:space="preserve">modified computed tomography severity index (CTSI) is a better predictor of severity and outcome in patients with acute pancreatitis compared with modified CTSI. Abdominal Radiology </w:t>
      </w:r>
      <w:hyperlink r:id="rId24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https://doi.org/10.1007/s00261-020-02473-y</w:t>
        </w:r>
      </w:hyperlink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S, Sharma V, Sharma A, Dutta U, Chawla MP,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Kochhar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R. Survey of practices in managing abdominal TB. The International Journal of Tuberculosis and Lung Disease: </w:t>
      </w:r>
      <w:proofErr w:type="gramStart"/>
      <w:r w:rsidRPr="00F97E4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97E44">
        <w:rPr>
          <w:rFonts w:ascii="Times New Roman" w:hAnsi="Times New Roman" w:cs="Times New Roman"/>
          <w:sz w:val="24"/>
          <w:szCs w:val="24"/>
        </w:rPr>
        <w:t xml:space="preserve"> Official Journal of the International Union Against Tuberculosis and Lung Disease. 2020 Oct 1;24(10):1109-11.</w:t>
      </w:r>
    </w:p>
    <w:p w:rsidR="00120CE1" w:rsidRPr="00F97E44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E44">
        <w:rPr>
          <w:rFonts w:ascii="Times New Roman" w:hAnsi="Times New Roman" w:cs="Times New Roman"/>
          <w:sz w:val="24"/>
          <w:szCs w:val="24"/>
        </w:rPr>
        <w:t xml:space="preserve">Singh AK,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Samanta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S, Gupta P, Rana A, Sharma V, Kumar-M P, Sinha SK,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Kochhar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R. Reduction of intra-abdominal pressure after percutaneous catheter drainage of pancreatic fluid collection predicts survival.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Pancreatology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. 2020 Jun 1;20(4):772-7. </w:t>
      </w:r>
      <w:r w:rsidRPr="00F97E44">
        <w:rPr>
          <w:rFonts w:ascii="Times New Roman" w:eastAsia="Times New Roman" w:hAnsi="Times New Roman" w:cs="Times New Roman"/>
          <w:sz w:val="24"/>
          <w:szCs w:val="24"/>
        </w:rPr>
        <w:t>doi.org/10.1016/j.pan.2020.04.012</w:t>
      </w:r>
      <w:r w:rsidRPr="00F9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E44">
        <w:rPr>
          <w:rFonts w:ascii="Times New Roman" w:eastAsia="Times New Roman" w:hAnsi="Times New Roman" w:cs="Times New Roman"/>
          <w:sz w:val="24"/>
          <w:szCs w:val="24"/>
        </w:rPr>
        <w:t>Saurabh</w:t>
      </w:r>
      <w:proofErr w:type="spellEnd"/>
      <w:r w:rsidRPr="00F9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eastAsia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eastAsia="Times New Roman" w:hAnsi="Times New Roman" w:cs="Times New Roman"/>
          <w:sz w:val="24"/>
          <w:szCs w:val="24"/>
        </w:rPr>
        <w:t>Harshal</w:t>
      </w:r>
      <w:proofErr w:type="spellEnd"/>
      <w:r w:rsidRPr="00F97E44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F97E44">
        <w:rPr>
          <w:rFonts w:ascii="Times New Roman" w:eastAsia="Times New Roman" w:hAnsi="Times New Roman" w:cs="Times New Roman"/>
          <w:sz w:val="24"/>
          <w:szCs w:val="24"/>
        </w:rPr>
        <w:t>Mandavdhare</w:t>
      </w:r>
      <w:proofErr w:type="spellEnd"/>
      <w:r w:rsidRPr="00F97E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7E44">
        <w:rPr>
          <w:rFonts w:ascii="Times New Roman" w:eastAsia="Times New Roman" w:hAnsi="Times New Roman" w:cs="Times New Roman"/>
          <w:sz w:val="24"/>
          <w:szCs w:val="24"/>
        </w:rPr>
        <w:t>Harjeet</w:t>
      </w:r>
      <w:proofErr w:type="spellEnd"/>
      <w:r w:rsidRPr="00F97E44">
        <w:rPr>
          <w:rFonts w:ascii="Times New Roman" w:eastAsia="Times New Roman" w:hAnsi="Times New Roman" w:cs="Times New Roman"/>
          <w:sz w:val="24"/>
          <w:szCs w:val="24"/>
        </w:rPr>
        <w:t xml:space="preserve"> Singh, </w:t>
      </w:r>
      <w:proofErr w:type="spellStart"/>
      <w:r w:rsidRPr="00F97E44">
        <w:rPr>
          <w:rFonts w:ascii="Times New Roman" w:eastAsia="Times New Roman" w:hAnsi="Times New Roman" w:cs="Times New Roman"/>
          <w:sz w:val="24"/>
          <w:szCs w:val="24"/>
        </w:rPr>
        <w:t>Kaushal</w:t>
      </w:r>
      <w:proofErr w:type="spellEnd"/>
      <w:r w:rsidRPr="00F97E44">
        <w:rPr>
          <w:rFonts w:ascii="Times New Roman" w:eastAsia="Times New Roman" w:hAnsi="Times New Roman" w:cs="Times New Roman"/>
          <w:sz w:val="24"/>
          <w:szCs w:val="24"/>
        </w:rPr>
        <w:t xml:space="preserve"> K Prasad, </w:t>
      </w:r>
      <w:proofErr w:type="spellStart"/>
      <w:r w:rsidRPr="00F97E44">
        <w:rPr>
          <w:rFonts w:ascii="Times New Roman" w:eastAsia="Times New Roman" w:hAnsi="Times New Roman" w:cs="Times New Roman"/>
          <w:sz w:val="24"/>
          <w:szCs w:val="24"/>
        </w:rPr>
        <w:t>Usha</w:t>
      </w:r>
      <w:proofErr w:type="spellEnd"/>
      <w:r w:rsidRPr="00F97E44">
        <w:rPr>
          <w:rFonts w:ascii="Times New Roman" w:eastAsia="Times New Roman" w:hAnsi="Times New Roman" w:cs="Times New Roman"/>
          <w:sz w:val="24"/>
          <w:szCs w:val="24"/>
        </w:rPr>
        <w:t xml:space="preserve"> Dutta, Vishal Sharma,</w:t>
      </w:r>
      <w:r w:rsidRPr="00F9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7E44">
        <w:rPr>
          <w:rFonts w:ascii="Times New Roman" w:eastAsia="Times New Roman" w:hAnsi="Times New Roman" w:cs="Times New Roman"/>
          <w:sz w:val="24"/>
          <w:szCs w:val="24"/>
        </w:rPr>
        <w:t>Clin</w:t>
      </w:r>
      <w:proofErr w:type="spellEnd"/>
      <w:r w:rsidRPr="00F97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eastAsia="Times New Roman" w:hAnsi="Times New Roman" w:cs="Times New Roman"/>
          <w:sz w:val="24"/>
          <w:szCs w:val="24"/>
        </w:rPr>
        <w:t>Exp</w:t>
      </w:r>
      <w:proofErr w:type="spellEnd"/>
      <w:r w:rsidRPr="00F97E44">
        <w:rPr>
          <w:rFonts w:ascii="Times New Roman" w:eastAsia="Times New Roman" w:hAnsi="Times New Roman" w:cs="Times New Roman"/>
          <w:sz w:val="24"/>
          <w:szCs w:val="24"/>
        </w:rPr>
        <w:t xml:space="preserve"> HEPATOL 2019; 5, 1: 60–64DOI: </w:t>
      </w:r>
      <w:hyperlink r:id="rId25" w:history="1">
        <w:r w:rsidRPr="00DF29D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https://doi.org/10.5114/ceh.2019.8315</w:t>
        </w:r>
      </w:hyperlink>
    </w:p>
    <w:p w:rsidR="00120CE1" w:rsidRDefault="00120CE1" w:rsidP="00120C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Muthukrishnan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Jayaraman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97E44">
        <w:rPr>
          <w:rFonts w:ascii="Times New Roman" w:hAnsi="Times New Roman" w:cs="Times New Roman"/>
          <w:sz w:val="24"/>
          <w:szCs w:val="24"/>
        </w:rPr>
        <w:t xml:space="preserve"> An Unusual case of polyuria</w:t>
      </w:r>
      <w:r w:rsidRPr="00F97E44">
        <w:rPr>
          <w:rFonts w:ascii="Times New Roman" w:eastAsia="Times New Roman" w:hAnsi="Times New Roman" w:cs="Times New Roman"/>
          <w:spacing w:val="4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sz w:val="24"/>
          <w:szCs w:val="24"/>
        </w:rPr>
        <w:t xml:space="preserve">Indian journal of endocrinology and metabolism,2012-11 Journal 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article,DOI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: </w:t>
      </w:r>
      <w:hyperlink r:id="rId26" w:tgtFrame="_blank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10.4103/2230-8210.103042</w:t>
        </w:r>
      </w:hyperlink>
      <w:r w:rsidRPr="00F97E44">
        <w:rPr>
          <w:rFonts w:ascii="Times New Roman" w:hAnsi="Times New Roman" w:cs="Times New Roman"/>
          <w:sz w:val="24"/>
          <w:szCs w:val="24"/>
        </w:rPr>
        <w:t>,PMID: </w:t>
      </w:r>
      <w:hyperlink r:id="rId27" w:tgtFrame="_blank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23226668</w:t>
        </w:r>
      </w:hyperlink>
      <w:r w:rsidRPr="00F97E44">
        <w:rPr>
          <w:rFonts w:ascii="Times New Roman" w:hAnsi="Times New Roman" w:cs="Times New Roman"/>
          <w:sz w:val="24"/>
          <w:szCs w:val="24"/>
        </w:rPr>
        <w:t>, PMC: </w:t>
      </w:r>
      <w:hyperlink r:id="rId28" w:tgtFrame="_blank" w:history="1">
        <w:r w:rsidRPr="00F97E44">
          <w:rPr>
            <w:rStyle w:val="Hyperlink"/>
            <w:rFonts w:ascii="Times New Roman" w:hAnsi="Times New Roman" w:cs="Times New Roman"/>
            <w:sz w:val="24"/>
            <w:szCs w:val="24"/>
          </w:rPr>
          <w:t>PMC3510942</w:t>
        </w:r>
      </w:hyperlink>
    </w:p>
    <w:p w:rsidR="00120CE1" w:rsidRPr="00F97E44" w:rsidRDefault="00120CE1" w:rsidP="00120CE1">
      <w:pPr>
        <w:pStyle w:val="ListParagraph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E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, S.; Sharma, V.; Dutta, U.</w:t>
      </w:r>
      <w:r w:rsidRPr="00F97E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bCs/>
          <w:sz w:val="24"/>
          <w:szCs w:val="24"/>
        </w:rPr>
        <w:t xml:space="preserve">Clinical and Endoscopic Remission in a Patient </w:t>
      </w:r>
      <w:proofErr w:type="gramStart"/>
      <w:r w:rsidRPr="00F97E44">
        <w:rPr>
          <w:rFonts w:ascii="Times New Roman" w:hAnsi="Times New Roman" w:cs="Times New Roman"/>
          <w:bCs/>
          <w:sz w:val="24"/>
          <w:szCs w:val="24"/>
        </w:rPr>
        <w:t>With</w:t>
      </w:r>
      <w:proofErr w:type="gramEnd"/>
      <w:r w:rsidRPr="00F97E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</w:rPr>
        <w:t>Cronkhite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</w:rPr>
        <w:t>-Canada Syndrome,</w:t>
      </w:r>
      <w:r w:rsidRPr="00F97E44">
        <w:rPr>
          <w:rFonts w:ascii="Times New Roman" w:eastAsia="Times New Roman" w:hAnsi="Times New Roman" w:cs="Times New Roman"/>
          <w:spacing w:val="4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bCs/>
          <w:sz w:val="24"/>
          <w:szCs w:val="24"/>
        </w:rPr>
        <w:t xml:space="preserve">Clinical Gastroenterology and 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</w:rPr>
        <w:t>Hepatology</w:t>
      </w:r>
      <w:proofErr w:type="spellEnd"/>
    </w:p>
    <w:p w:rsidR="00120CE1" w:rsidRDefault="00120CE1" w:rsidP="00120CE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E44">
        <w:rPr>
          <w:rFonts w:ascii="Times New Roman" w:hAnsi="Times New Roman" w:cs="Times New Roman"/>
          <w:bCs/>
          <w:sz w:val="24"/>
          <w:szCs w:val="24"/>
        </w:rPr>
        <w:t>DOI: </w:t>
      </w:r>
      <w:hyperlink r:id="rId29" w:tgtFrame="_blank" w:history="1">
        <w:r w:rsidRPr="00F97E4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10.1016/j.cgh.2017.09.023</w:t>
        </w:r>
      </w:hyperlink>
    </w:p>
    <w:p w:rsidR="00120CE1" w:rsidRPr="00F97E44" w:rsidRDefault="00120CE1" w:rsidP="00120CE1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CE1" w:rsidRDefault="00120CE1" w:rsidP="00120CE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E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, S.; </w:t>
      </w:r>
      <w:proofErr w:type="spellStart"/>
      <w:r w:rsidRPr="00F97E44">
        <w:rPr>
          <w:rFonts w:ascii="Times New Roman" w:hAnsi="Times New Roman" w:cs="Times New Roman"/>
          <w:sz w:val="24"/>
          <w:szCs w:val="24"/>
        </w:rPr>
        <w:t>Mandavdhare</w:t>
      </w:r>
      <w:proofErr w:type="spellEnd"/>
      <w:r w:rsidRPr="00F97E44">
        <w:rPr>
          <w:rFonts w:ascii="Times New Roman" w:hAnsi="Times New Roman" w:cs="Times New Roman"/>
          <w:sz w:val="24"/>
          <w:szCs w:val="24"/>
        </w:rPr>
        <w:t>, H.S.; Prasad, K.K.; Dutta, U.; Sharma, V.</w:t>
      </w:r>
      <w:r w:rsidRPr="00F97E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bCs/>
          <w:sz w:val="24"/>
          <w:szCs w:val="24"/>
        </w:rPr>
        <w:t>Gastrointestinal: Unusual cause of ileocecal thickening in an immunocompromised patient: A histologic surprise</w:t>
      </w:r>
      <w:r w:rsidRPr="00F97E44">
        <w:rPr>
          <w:rFonts w:ascii="Times New Roman" w:eastAsia="Times New Roman" w:hAnsi="Times New Roman" w:cs="Times New Roman"/>
          <w:spacing w:val="4"/>
          <w:sz w:val="24"/>
          <w:szCs w:val="24"/>
          <w:lang w:eastAsia="en-IN"/>
        </w:rPr>
        <w:t xml:space="preserve"> ,</w:t>
      </w:r>
      <w:r w:rsidRPr="00F97E44">
        <w:rPr>
          <w:rFonts w:ascii="Times New Roman" w:hAnsi="Times New Roman" w:cs="Times New Roman"/>
          <w:bCs/>
          <w:sz w:val="24"/>
          <w:szCs w:val="24"/>
        </w:rPr>
        <w:t xml:space="preserve">Journal of Gastroenterology and 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</w:rPr>
        <w:t>Hepatology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</w:rPr>
        <w:t xml:space="preserve"> (Australia), 2018, Journal article, DOI: </w:t>
      </w:r>
      <w:hyperlink r:id="rId30" w:tgtFrame="_blank" w:history="1">
        <w:r w:rsidRPr="00F97E4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10.1111/jgh.13994</w:t>
        </w:r>
      </w:hyperlink>
    </w:p>
    <w:p w:rsidR="00120CE1" w:rsidRPr="00F97E44" w:rsidRDefault="00120CE1" w:rsidP="00120CE1">
      <w:pPr>
        <w:pStyle w:val="ListParagraph"/>
        <w:spacing w:line="360" w:lineRule="auto"/>
        <w:ind w:left="6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E44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</w:rPr>
        <w:t>, S.; 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</w:rPr>
        <w:t>Mandavdhare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</w:rPr>
        <w:t>, H.S.; Singh, H.; Sharma, V.</w:t>
      </w:r>
      <w:r w:rsidRPr="00F97E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bCs/>
          <w:sz w:val="24"/>
          <w:szCs w:val="24"/>
        </w:rPr>
        <w:t>Abdominal tuberculosis: Diagnosis and management in 2018,</w:t>
      </w:r>
      <w:r w:rsidRPr="00F97E44">
        <w:rPr>
          <w:rFonts w:ascii="Times New Roman" w:eastAsia="Times New Roman" w:hAnsi="Times New Roman" w:cs="Times New Roman"/>
          <w:spacing w:val="4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bCs/>
          <w:sz w:val="24"/>
          <w:szCs w:val="24"/>
        </w:rPr>
        <w:t>Journal, Indian Academy of Clinical Medicine</w:t>
      </w:r>
    </w:p>
    <w:p w:rsidR="00120CE1" w:rsidRDefault="00120CE1" w:rsidP="00120CE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E44">
        <w:rPr>
          <w:rFonts w:ascii="Times New Roman" w:hAnsi="Times New Roman" w:cs="Times New Roman"/>
          <w:bCs/>
          <w:sz w:val="24"/>
          <w:szCs w:val="24"/>
        </w:rPr>
        <w:t> Journal article, EID: 2-s2.0-85063694978</w:t>
      </w:r>
    </w:p>
    <w:p w:rsidR="00120CE1" w:rsidRPr="00F97E44" w:rsidRDefault="00120CE1" w:rsidP="00120CE1">
      <w:pPr>
        <w:pStyle w:val="ListParagraph"/>
        <w:spacing w:line="360" w:lineRule="auto"/>
        <w:ind w:left="1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CE1" w:rsidRDefault="00120CE1" w:rsidP="00120CE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7E44">
        <w:rPr>
          <w:rFonts w:ascii="Times New Roman" w:hAnsi="Times New Roman" w:cs="Times New Roman"/>
          <w:bCs/>
          <w:sz w:val="24"/>
          <w:szCs w:val="24"/>
        </w:rPr>
        <w:t>Muthukrishnan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</w:rPr>
        <w:t>, J.; 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</w:rPr>
        <w:t>Dawra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</w:rPr>
        <w:t>, S.; </w:t>
      </w:r>
      <w:proofErr w:type="spellStart"/>
      <w:r w:rsidRPr="00F97E44">
        <w:rPr>
          <w:rFonts w:ascii="Times New Roman" w:hAnsi="Times New Roman" w:cs="Times New Roman"/>
          <w:bCs/>
          <w:sz w:val="24"/>
          <w:szCs w:val="24"/>
        </w:rPr>
        <w:t>Marwaha</w:t>
      </w:r>
      <w:proofErr w:type="spellEnd"/>
      <w:r w:rsidRPr="00F97E44">
        <w:rPr>
          <w:rFonts w:ascii="Times New Roman" w:hAnsi="Times New Roman" w:cs="Times New Roman"/>
          <w:bCs/>
          <w:sz w:val="24"/>
          <w:szCs w:val="24"/>
        </w:rPr>
        <w:t>, V.; Narayanan, C.S.</w:t>
      </w:r>
      <w:r w:rsidRPr="00F97E4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bCs/>
          <w:sz w:val="24"/>
          <w:szCs w:val="24"/>
        </w:rPr>
        <w:t>Diabetes mellitus in the young: Gliptins or sulfonylurea after metformin?</w:t>
      </w:r>
      <w:r w:rsidRPr="00F97E44">
        <w:rPr>
          <w:rFonts w:ascii="Times New Roman" w:eastAsia="Times New Roman" w:hAnsi="Times New Roman" w:cs="Times New Roman"/>
          <w:spacing w:val="4"/>
          <w:sz w:val="24"/>
          <w:szCs w:val="24"/>
          <w:lang w:eastAsia="en-IN"/>
        </w:rPr>
        <w:t xml:space="preserve"> </w:t>
      </w:r>
      <w:r w:rsidRPr="00F97E44">
        <w:rPr>
          <w:rFonts w:ascii="Times New Roman" w:hAnsi="Times New Roman" w:cs="Times New Roman"/>
          <w:bCs/>
          <w:sz w:val="24"/>
          <w:szCs w:val="24"/>
        </w:rPr>
        <w:t>Indian journal of endocrinology and metabolism,201212,DOI: </w:t>
      </w:r>
      <w:hyperlink r:id="rId31" w:tgtFrame="_blank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10.4103/2230</w:t>
        </w:r>
        <w:r w:rsidRPr="00F97E4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8210.104136</w:t>
        </w:r>
      </w:hyperlink>
      <w:r w:rsidRPr="00F97E44">
        <w:rPr>
          <w:rFonts w:ascii="Times New Roman" w:hAnsi="Times New Roman" w:cs="Times New Roman"/>
          <w:bCs/>
          <w:sz w:val="24"/>
          <w:szCs w:val="24"/>
        </w:rPr>
        <w:t>,PMID: </w:t>
      </w:r>
      <w:hyperlink r:id="rId32" w:tgtFrame="_blank" w:history="1">
        <w:r w:rsidRPr="00F97E4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23565471</w:t>
        </w:r>
      </w:hyperlink>
      <w:r w:rsidRPr="00F97E44">
        <w:rPr>
          <w:rFonts w:ascii="Times New Roman" w:hAnsi="Times New Roman" w:cs="Times New Roman"/>
          <w:bCs/>
          <w:sz w:val="24"/>
          <w:szCs w:val="24"/>
        </w:rPr>
        <w:t>,PMC: </w:t>
      </w:r>
      <w:hyperlink r:id="rId33" w:tgtFrame="_blank" w:history="1">
        <w:r w:rsidRPr="00F97E4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PMC3603119</w:t>
        </w:r>
      </w:hyperlink>
    </w:p>
    <w:p w:rsidR="00120CE1" w:rsidRPr="00813D20" w:rsidRDefault="00120CE1" w:rsidP="00120CE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Saurabh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Dawra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Kadloor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Satyanand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Romika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Dawra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, An unusual clinical presentation of dengue infection presenting with acute onset flaccid </w:t>
      </w:r>
      <w:proofErr w:type="spellStart"/>
      <w:proofErr w:type="gramStart"/>
      <w:r w:rsidRPr="00813D20">
        <w:rPr>
          <w:rFonts w:ascii="Times New Roman" w:hAnsi="Times New Roman" w:cs="Times New Roman"/>
          <w:bCs/>
          <w:sz w:val="24"/>
          <w:szCs w:val="24"/>
        </w:rPr>
        <w:t>paraparesis,January</w:t>
      </w:r>
      <w:proofErr w:type="spellEnd"/>
      <w:proofErr w:type="gram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 2014,International Journal of Medical Science and Public Health 3(8):1025, DOI: 10.5455/ijmsph.2014.270520142</w:t>
      </w:r>
    </w:p>
    <w:p w:rsidR="00120CE1" w:rsidRPr="00813D20" w:rsidRDefault="00120CE1" w:rsidP="00120CE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Saurabh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Dawra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Radhakrishnan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 AP, Nair Rajesh, </w:t>
      </w: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Amyand’s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 hernia: Vermiform appendix in an inguinal hernia, </w:t>
      </w:r>
      <w:proofErr w:type="spellStart"/>
      <w:r w:rsidRPr="00813D20">
        <w:rPr>
          <w:rFonts w:ascii="Times New Roman" w:hAnsi="Times New Roman" w:cs="Times New Roman"/>
          <w:bCs/>
          <w:sz w:val="24"/>
          <w:szCs w:val="24"/>
        </w:rPr>
        <w:t>Europen</w:t>
      </w:r>
      <w:proofErr w:type="spellEnd"/>
      <w:r w:rsidRPr="00813D20">
        <w:rPr>
          <w:rFonts w:ascii="Times New Roman" w:hAnsi="Times New Roman" w:cs="Times New Roman"/>
          <w:bCs/>
          <w:sz w:val="24"/>
          <w:szCs w:val="24"/>
        </w:rPr>
        <w:t xml:space="preserve"> Journal of Pharmaceutical and Medical research</w:t>
      </w:r>
    </w:p>
    <w:p w:rsidR="00120CE1" w:rsidRPr="00F97E44" w:rsidRDefault="00120CE1" w:rsidP="00120CE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CE1" w:rsidRPr="00F97E44" w:rsidRDefault="00120CE1" w:rsidP="00120CE1">
      <w:pPr>
        <w:pStyle w:val="ListParagraph"/>
        <w:spacing w:line="360" w:lineRule="auto"/>
        <w:ind w:left="6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CE1" w:rsidRPr="00F97E44" w:rsidRDefault="00120CE1" w:rsidP="00120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E1" w:rsidRPr="00C635A5" w:rsidRDefault="00120CE1" w:rsidP="00120CE1">
      <w:pPr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pStyle w:val="ListParagraph"/>
        <w:tabs>
          <w:tab w:val="right" w:pos="9026"/>
        </w:tabs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20CE1" w:rsidRPr="00C635A5" w:rsidRDefault="00120CE1" w:rsidP="00D0664E">
      <w:pPr>
        <w:pStyle w:val="Heading1"/>
        <w:spacing w:line="360" w:lineRule="auto"/>
        <w:ind w:left="0" w:firstLine="0"/>
        <w:jc w:val="both"/>
        <w:rPr>
          <w:iCs/>
          <w:sz w:val="24"/>
          <w:szCs w:val="24"/>
        </w:rPr>
      </w:pPr>
      <w:bookmarkStart w:id="2" w:name="_GoBack"/>
      <w:bookmarkEnd w:id="2"/>
      <w:r w:rsidRPr="00C635A5">
        <w:rPr>
          <w:iCs/>
          <w:sz w:val="24"/>
          <w:szCs w:val="24"/>
        </w:rPr>
        <w:t xml:space="preserve">Current Active Research  </w:t>
      </w:r>
    </w:p>
    <w:p w:rsidR="00120CE1" w:rsidRPr="00C635A5" w:rsidRDefault="00120CE1" w:rsidP="00120CE1">
      <w:pPr>
        <w:spacing w:after="86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0CE1" w:rsidRPr="00C635A5" w:rsidRDefault="00120CE1" w:rsidP="00120CE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35A5">
        <w:rPr>
          <w:rFonts w:ascii="Times New Roman" w:hAnsi="Times New Roman" w:cs="Times New Roman"/>
          <w:b/>
          <w:iCs/>
          <w:sz w:val="24"/>
          <w:szCs w:val="24"/>
        </w:rPr>
        <w:t xml:space="preserve">Clinical Trials and Laboratory Research (as Chief Investigator or Co-Investigator): </w:t>
      </w:r>
    </w:p>
    <w:p w:rsidR="00120CE1" w:rsidRPr="00F97E44" w:rsidRDefault="00120CE1" w:rsidP="00120CE1">
      <w:pPr>
        <w:numPr>
          <w:ilvl w:val="0"/>
          <w:numId w:val="11"/>
        </w:numPr>
        <w:spacing w:line="360" w:lineRule="auto"/>
        <w:ind w:hanging="41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E44">
        <w:rPr>
          <w:rFonts w:ascii="Times New Roman" w:hAnsi="Times New Roman" w:cs="Times New Roman"/>
          <w:iCs/>
          <w:sz w:val="24"/>
          <w:szCs w:val="24"/>
        </w:rPr>
        <w:t>To study the association of renal resistive indices with renal dysfunction in patients with decompensated chronic liver disease with ascites</w:t>
      </w:r>
    </w:p>
    <w:p w:rsidR="00120CE1" w:rsidRPr="00F97E44" w:rsidRDefault="00120CE1" w:rsidP="00120CE1">
      <w:pPr>
        <w:numPr>
          <w:ilvl w:val="0"/>
          <w:numId w:val="11"/>
        </w:numPr>
        <w:spacing w:line="360" w:lineRule="auto"/>
        <w:ind w:hanging="41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E44">
        <w:rPr>
          <w:rFonts w:ascii="Times New Roman" w:hAnsi="Times New Roman" w:cs="Times New Roman"/>
          <w:iCs/>
          <w:sz w:val="24"/>
          <w:szCs w:val="24"/>
        </w:rPr>
        <w:t>A prospective study to estimate the cost of management of Acute On Chronic Liver Failure(ACLF) in India</w:t>
      </w:r>
    </w:p>
    <w:p w:rsidR="00120CE1" w:rsidRPr="00F97E44" w:rsidRDefault="00120CE1" w:rsidP="00120CE1">
      <w:pPr>
        <w:numPr>
          <w:ilvl w:val="0"/>
          <w:numId w:val="11"/>
        </w:numPr>
        <w:spacing w:line="360" w:lineRule="auto"/>
        <w:ind w:hanging="41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7E44">
        <w:rPr>
          <w:rFonts w:ascii="Times New Roman" w:hAnsi="Times New Roman" w:cs="Times New Roman"/>
          <w:iCs/>
          <w:sz w:val="24"/>
          <w:szCs w:val="24"/>
        </w:rPr>
        <w:t>Role of Ultrasound in evaluation of Ulcerative Colitis</w:t>
      </w:r>
    </w:p>
    <w:p w:rsidR="00120CE1" w:rsidRPr="00C635A5" w:rsidRDefault="00120CE1" w:rsidP="00120CE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635A5">
        <w:rPr>
          <w:rFonts w:ascii="Times New Roman" w:hAnsi="Times New Roman" w:cs="Times New Roman"/>
          <w:iCs/>
          <w:sz w:val="24"/>
          <w:szCs w:val="24"/>
        </w:rPr>
        <w:br/>
      </w:r>
    </w:p>
    <w:p w:rsidR="00120CE1" w:rsidRPr="00C635A5" w:rsidRDefault="00120CE1" w:rsidP="00120CE1">
      <w:pPr>
        <w:spacing w:line="360" w:lineRule="auto"/>
        <w:ind w:left="-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635A5">
        <w:rPr>
          <w:rFonts w:ascii="Times New Roman" w:hAnsi="Times New Roman" w:cs="Times New Roman"/>
          <w:b/>
          <w:iCs/>
          <w:sz w:val="24"/>
          <w:szCs w:val="24"/>
        </w:rPr>
        <w:t xml:space="preserve">SUMMARY OF WORK EXPERIENCE: </w:t>
      </w:r>
    </w:p>
    <w:p w:rsidR="00120CE1" w:rsidRPr="00C635A5" w:rsidRDefault="00120CE1" w:rsidP="00120CE1">
      <w:pPr>
        <w:spacing w:line="360" w:lineRule="auto"/>
        <w:ind w:left="-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20CE1" w:rsidRPr="00C635A5" w:rsidRDefault="00120CE1" w:rsidP="00120CE1">
      <w:pPr>
        <w:spacing w:line="360" w:lineRule="auto"/>
        <w:ind w:left="-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35A5">
        <w:rPr>
          <w:rFonts w:ascii="Times New Roman" w:hAnsi="Times New Roman" w:cs="Times New Roman"/>
          <w:b/>
          <w:iCs/>
          <w:sz w:val="24"/>
          <w:szCs w:val="24"/>
        </w:rPr>
        <w:t>I am presently posted as Associate Professor (Internal Medicine) and Gastroenterologist at Command Hospital, Southern Command, Pune</w:t>
      </w:r>
    </w:p>
    <w:p w:rsidR="00120CE1" w:rsidRPr="00C635A5" w:rsidRDefault="00120CE1" w:rsidP="00120CE1">
      <w:pPr>
        <w:spacing w:before="240" w:line="360" w:lineRule="auto"/>
        <w:ind w:left="-5" w:firstLine="7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After completion of my MBBS and Internship from the prestigious Armed Forces Medical College Pune in 2003, I worked in different service hospitals of The Indian Armed Forces. </w:t>
      </w:r>
    </w:p>
    <w:p w:rsidR="00120CE1" w:rsidRPr="00C635A5" w:rsidRDefault="00120CE1" w:rsidP="00120CE1">
      <w:pPr>
        <w:spacing w:before="240" w:line="360" w:lineRule="auto"/>
        <w:ind w:left="-5" w:firstLine="7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There-after, I had tenure in field area as Medical Officer in-charge of an Advance Dressing Hospital in Remote Terrain </w:t>
      </w:r>
      <w:proofErr w:type="gramStart"/>
      <w:r w:rsidRPr="00C635A5">
        <w:rPr>
          <w:rFonts w:ascii="Times New Roman" w:hAnsi="Times New Roman" w:cs="Times New Roman"/>
          <w:bCs/>
          <w:iCs/>
          <w:sz w:val="24"/>
          <w:szCs w:val="24"/>
        </w:rPr>
        <w:t>in  Northern</w:t>
      </w:r>
      <w:proofErr w:type="gramEnd"/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  part of India where I gained mastery in Military&amp; Emergency Medicine. During my tenure at difficult and remote terrains from 2004 to 2008, I have managed many cases trauma and battle injuries in both combatants and civil population. During this period as a young medical officer, I was actively involved in the </w:t>
      </w:r>
      <w:r w:rsidRPr="00C635A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medical management of Uri Earthquake of 2005. I joined my clinical training as an MD student in Internal Medicine at Command Hospital, Western Command, </w:t>
      </w:r>
      <w:proofErr w:type="spellStart"/>
      <w:r w:rsidRPr="00C635A5">
        <w:rPr>
          <w:rFonts w:ascii="Times New Roman" w:hAnsi="Times New Roman" w:cs="Times New Roman"/>
          <w:bCs/>
          <w:iCs/>
          <w:sz w:val="24"/>
          <w:szCs w:val="24"/>
        </w:rPr>
        <w:t>Chandimandir</w:t>
      </w:r>
      <w:proofErr w:type="spellEnd"/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 which is </w:t>
      </w:r>
      <w:proofErr w:type="gramStart"/>
      <w:r w:rsidRPr="00C635A5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gramEnd"/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 800 bedded Multi super speciality teaching hospital for MD Students under Pt BD Sharma University Of Health Sciences, </w:t>
      </w:r>
      <w:proofErr w:type="spellStart"/>
      <w:r w:rsidRPr="00C635A5">
        <w:rPr>
          <w:rFonts w:ascii="Times New Roman" w:hAnsi="Times New Roman" w:cs="Times New Roman"/>
          <w:bCs/>
          <w:iCs/>
          <w:sz w:val="24"/>
          <w:szCs w:val="24"/>
        </w:rPr>
        <w:t>Rohtak</w:t>
      </w:r>
      <w:proofErr w:type="spellEnd"/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 and actively involved in Teaching curriculum of MD and DNB Students as an INSTRUCTOR</w:t>
      </w:r>
    </w:p>
    <w:p w:rsidR="00120CE1" w:rsidRPr="00C635A5" w:rsidRDefault="00120CE1" w:rsidP="00120CE1">
      <w:pPr>
        <w:spacing w:before="240" w:line="360" w:lineRule="auto"/>
        <w:ind w:left="-5" w:firstLine="7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I had a tenure as a Consultant Physician In-charge of ICU and HDU at Military Hospital Jaipur, Rajasthan, where as a physician, I was actively involved in the management of critically ill patients. I did significant work on tropical illnesses prevalent in that area </w:t>
      </w:r>
    </w:p>
    <w:p w:rsidR="00120CE1" w:rsidRPr="00C635A5" w:rsidRDefault="00120CE1" w:rsidP="00120CE1">
      <w:pPr>
        <w:spacing w:before="24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 I have done research on High Altitude related </w:t>
      </w:r>
      <w:proofErr w:type="gramStart"/>
      <w:r w:rsidRPr="00C635A5">
        <w:rPr>
          <w:rFonts w:ascii="Times New Roman" w:hAnsi="Times New Roman" w:cs="Times New Roman"/>
          <w:bCs/>
          <w:iCs/>
          <w:sz w:val="24"/>
          <w:szCs w:val="24"/>
        </w:rPr>
        <w:t>Strokes  and</w:t>
      </w:r>
      <w:proofErr w:type="gramEnd"/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 Association of Obesity in Acute pancreatitis </w:t>
      </w:r>
    </w:p>
    <w:p w:rsidR="00120CE1" w:rsidRPr="00C635A5" w:rsidRDefault="00120CE1" w:rsidP="00120CE1">
      <w:pPr>
        <w:spacing w:before="240" w:line="360" w:lineRule="auto"/>
        <w:ind w:left="-5" w:firstLine="7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From year 2017 to 2020, I joined senior residency programme in Gastroenterology at the prestigious, Post Graduate Institute of Medical Education and Research(PGIMER), Chandigarh. </w:t>
      </w:r>
    </w:p>
    <w:p w:rsidR="00120CE1" w:rsidRPr="00C635A5" w:rsidRDefault="00120CE1" w:rsidP="00120CE1">
      <w:pPr>
        <w:spacing w:before="240" w:line="360" w:lineRule="auto"/>
        <w:ind w:left="-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635A5">
        <w:rPr>
          <w:rFonts w:ascii="Times New Roman" w:hAnsi="Times New Roman" w:cs="Times New Roman"/>
          <w:bCs/>
          <w:iCs/>
          <w:sz w:val="24"/>
          <w:szCs w:val="24"/>
        </w:rPr>
        <w:t>I was also the Nodal officer and physician in-charge of COVID ICU &amp; HDU and part of the COVID National Task Force. I have worked tirelessly during all the COVID19 waves with deep sense of professionalism, zest and commitment. I believe that my selfless devotion and efforts for COVID 19 patient care made a tremendous positive impact on the image of my hospital and institution with suitable and encouraging outcomes of COVID 19 patients. My team did a study on COVID 19 ventilated patients which was published as an original article in the Medical Journal of Armed Forces, India and BMJ Military Health.</w:t>
      </w:r>
    </w:p>
    <w:p w:rsidR="00120CE1" w:rsidRPr="00C635A5" w:rsidRDefault="00120CE1" w:rsidP="00120CE1">
      <w:pPr>
        <w:spacing w:before="240" w:line="360" w:lineRule="auto"/>
        <w:ind w:firstLine="7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635A5">
        <w:rPr>
          <w:rFonts w:ascii="Times New Roman" w:hAnsi="Times New Roman" w:cs="Times New Roman"/>
          <w:bCs/>
          <w:iCs/>
          <w:sz w:val="24"/>
          <w:szCs w:val="24"/>
        </w:rPr>
        <w:t xml:space="preserve">Since Jan 2020, I am posted as Gastroenterologist and associate Professor (Medicine) at Command Hospital, Southern Command, Pune, which is affiliated to the Maharashtra University of Health Science and Largest Tertiary care super speciality Hospital. </w:t>
      </w:r>
    </w:p>
    <w:p w:rsidR="00120CE1" w:rsidRPr="00C635A5" w:rsidRDefault="00120CE1" w:rsidP="00120CE1">
      <w:pPr>
        <w:spacing w:before="240" w:line="360" w:lineRule="auto"/>
        <w:ind w:firstLine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35A5">
        <w:rPr>
          <w:rFonts w:ascii="Times New Roman" w:hAnsi="Times New Roman" w:cs="Times New Roman"/>
          <w:iCs/>
          <w:sz w:val="24"/>
          <w:szCs w:val="24"/>
        </w:rPr>
        <w:t>Over the years, I have utilised my training in imparting skills to upcoming budding physicians. As a UG and PG teacher, I have always strived to innovate and instil new dimensions in medical education in teaching undergraduate and postgraduate medical students.  It is my special interest to see my students publish from a young end and to that effect, numerous MD Medicine trainees have had their first publication right in their initial training years. Presently I am MD Thesis Co- Guide for 04 MD Students.</w:t>
      </w:r>
    </w:p>
    <w:p w:rsidR="00120CE1" w:rsidRPr="00C635A5" w:rsidRDefault="00120CE1" w:rsidP="00120CE1">
      <w:pPr>
        <w:spacing w:before="240" w:line="360" w:lineRule="auto"/>
        <w:ind w:firstLine="7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35A5">
        <w:rPr>
          <w:rFonts w:ascii="Times New Roman" w:hAnsi="Times New Roman" w:cs="Times New Roman"/>
          <w:iCs/>
          <w:sz w:val="24"/>
          <w:szCs w:val="24"/>
        </w:rPr>
        <w:t>I have always strived to contribute to the development of medical education both in my institute and otherwise.</w:t>
      </w:r>
    </w:p>
    <w:p w:rsidR="00120CE1" w:rsidRPr="00C635A5" w:rsidRDefault="00120CE1" w:rsidP="00120CE1">
      <w:pPr>
        <w:pStyle w:val="NoSpacing"/>
        <w:spacing w:afterLines="160" w:after="384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7D6D" w:rsidRDefault="00D57D6D"/>
    <w:sectPr w:rsidR="00D57D6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5" w:right="1440" w:bottom="426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77" w:rsidRDefault="00D06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77" w:rsidRDefault="00D06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77" w:rsidRDefault="00D0664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77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77" w:rsidRDefault="00D06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77" w:rsidRDefault="00D06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7FCA74"/>
    <w:multiLevelType w:val="multilevel"/>
    <w:tmpl w:val="E57FCA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EEF89BC2"/>
    <w:multiLevelType w:val="singleLevel"/>
    <w:tmpl w:val="EEF89BC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45491A"/>
    <w:multiLevelType w:val="hybridMultilevel"/>
    <w:tmpl w:val="456468F4"/>
    <w:lvl w:ilvl="0" w:tplc="88327ECE">
      <w:start w:val="2017"/>
      <w:numFmt w:val="decimal"/>
      <w:lvlText w:val="%1"/>
      <w:lvlJc w:val="left"/>
      <w:pPr>
        <w:ind w:left="1123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1F671E"/>
    <w:multiLevelType w:val="multilevel"/>
    <w:tmpl w:val="191F671E"/>
    <w:lvl w:ilvl="0">
      <w:start w:val="1"/>
      <w:numFmt w:val="decimal"/>
      <w:lvlText w:val="(%1)"/>
      <w:lvlJc w:val="left"/>
      <w:pPr>
        <w:ind w:left="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D0B5F5A"/>
    <w:multiLevelType w:val="multilevel"/>
    <w:tmpl w:val="1D0B5F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25A9C"/>
    <w:multiLevelType w:val="hybridMultilevel"/>
    <w:tmpl w:val="F74CDBC8"/>
    <w:lvl w:ilvl="0" w:tplc="4009000F">
      <w:start w:val="1"/>
      <w:numFmt w:val="decimal"/>
      <w:lvlText w:val="%1."/>
      <w:lvlJc w:val="left"/>
      <w:pPr>
        <w:ind w:left="643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E57EE"/>
    <w:multiLevelType w:val="hybridMultilevel"/>
    <w:tmpl w:val="8710DB12"/>
    <w:lvl w:ilvl="0" w:tplc="C06A3C3E">
      <w:start w:val="2018"/>
      <w:numFmt w:val="decimal"/>
      <w:lvlText w:val="%1"/>
      <w:lvlJc w:val="left"/>
      <w:pPr>
        <w:ind w:left="1123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EA16919"/>
    <w:multiLevelType w:val="multilevel"/>
    <w:tmpl w:val="3EA1691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C1792C"/>
    <w:multiLevelType w:val="multilevel"/>
    <w:tmpl w:val="40C17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128E3"/>
    <w:multiLevelType w:val="multilevel"/>
    <w:tmpl w:val="445128E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363081"/>
    <w:multiLevelType w:val="multilevel"/>
    <w:tmpl w:val="4A36308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03BC2"/>
    <w:multiLevelType w:val="multilevel"/>
    <w:tmpl w:val="5AC03B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D037AE"/>
    <w:multiLevelType w:val="multilevel"/>
    <w:tmpl w:val="65D037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0549BC"/>
    <w:multiLevelType w:val="multilevel"/>
    <w:tmpl w:val="73054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4"/>
    <w:rsid w:val="00120CE1"/>
    <w:rsid w:val="009C4834"/>
    <w:rsid w:val="00D0664E"/>
    <w:rsid w:val="00D5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C675"/>
  <w15:chartTrackingRefBased/>
  <w15:docId w15:val="{2C1973CC-F37E-4189-8E1C-DD9AD4FD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CE1"/>
    <w:rPr>
      <w:rFonts w:ascii="Calibri" w:eastAsia="Calibri" w:hAnsi="Calibri" w:cs="Mangal"/>
    </w:rPr>
  </w:style>
  <w:style w:type="paragraph" w:styleId="Heading1">
    <w:name w:val="heading 1"/>
    <w:next w:val="Normal"/>
    <w:link w:val="Heading1Char"/>
    <w:uiPriority w:val="9"/>
    <w:qFormat/>
    <w:rsid w:val="00120CE1"/>
    <w:pPr>
      <w:keepNext/>
      <w:keepLines/>
      <w:spacing w:after="10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CE1"/>
    <w:rPr>
      <w:rFonts w:ascii="Times New Roman" w:eastAsia="Times New Roman" w:hAnsi="Times New Roman" w:cs="Times New Roman"/>
      <w:b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0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E1"/>
    <w:rPr>
      <w:rFonts w:ascii="Calibri" w:eastAsia="Calibri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120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20CE1"/>
    <w:rPr>
      <w:rFonts w:ascii="Calibri" w:eastAsia="Calibri" w:hAnsi="Calibri" w:cs="Mangal"/>
    </w:rPr>
  </w:style>
  <w:style w:type="character" w:styleId="Hyperlink">
    <w:name w:val="Hyperlink"/>
    <w:uiPriority w:val="99"/>
    <w:unhideWhenUsed/>
    <w:rsid w:val="00120C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20CE1"/>
    <w:pPr>
      <w:ind w:left="720"/>
      <w:contextualSpacing/>
    </w:pPr>
  </w:style>
  <w:style w:type="paragraph" w:styleId="NoSpacing">
    <w:name w:val="No Spacing"/>
    <w:uiPriority w:val="1"/>
    <w:qFormat/>
    <w:rsid w:val="00120CE1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?term=Manrai%20M%5BAuthor%5D" TargetMode="External"/><Relationship Id="rId18" Type="http://schemas.openxmlformats.org/officeDocument/2006/relationships/hyperlink" Target="https://pubmed.ncbi.nlm.nih.gov/?term=Kumar+A&amp;cauthor_id=34334914" TargetMode="External"/><Relationship Id="rId26" Type="http://schemas.openxmlformats.org/officeDocument/2006/relationships/hyperlink" Target="https://doi.org/10.4103/2230-8210.103042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pubmed.ncbi.nlm.nih.gov/?term=Kumar+A&amp;cauthor_id=34334901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researchgate.net/profile/Saurabh-Dawra-2?_sg%5B0%5D=rgcDuFxCtKBgxqdxRwuW0LfRzEQSO8KNWH79Bvp0JxbJHFENwmCLqFc8DRU1HQM37ueWteo.qzn79uVhZ4-8SbQ98jCVQZ0CtnsDHkkba_zjNthD82WDdFJSNAAWKlUeijHzSlMZbI8hPOY3qv97KsOVrphJeg&amp;_sg%5B1%5D=ocQCYyjI6JBkbPp8TvCysYtVAZYqTlcBmRVxKAxdakXOLwZiiIGIArv73NNDo2wixEDjP4U.HAWPOORvxDZHV3RWEmWn5FUtcatigq8j1zT01T4_dm1mtEa9662FQDlTMEkv9v3xWsr2vPLoWPmRnX76ov_yJ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748%2Fwjg.v27.i39.6572" TargetMode="External"/><Relationship Id="rId20" Type="http://schemas.openxmlformats.org/officeDocument/2006/relationships/hyperlink" Target="https://pubmed.ncbi.nlm.nih.gov/?term=Chauhan+VS&amp;cauthor_id=34334901" TargetMode="External"/><Relationship Id="rId29" Type="http://schemas.openxmlformats.org/officeDocument/2006/relationships/hyperlink" Target="https://doi.org/10.1016/j.cgh.2017.09.02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x.doi.org/10.1186/s43162-023-00189-1" TargetMode="External"/><Relationship Id="rId11" Type="http://schemas.openxmlformats.org/officeDocument/2006/relationships/hyperlink" Target="http://dx.doi.org/10.1055/s-0042-1758201" TargetMode="External"/><Relationship Id="rId24" Type="http://schemas.openxmlformats.org/officeDocument/2006/relationships/hyperlink" Target="https://doi.org/10.1007/s00261-020-02473-y" TargetMode="External"/><Relationship Id="rId32" Type="http://schemas.openxmlformats.org/officeDocument/2006/relationships/hyperlink" Target="https://pubmed.ncbi.nlm.nih.gov/23565471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ncbi.nlm.nih.gov/pmc/articles/PMC8554408/" TargetMode="External"/><Relationship Id="rId23" Type="http://schemas.openxmlformats.org/officeDocument/2006/relationships/hyperlink" Target="https://doi.org/10.1177/00494755211031019" TargetMode="External"/><Relationship Id="rId28" Type="http://schemas.openxmlformats.org/officeDocument/2006/relationships/hyperlink" Target="https://europepmc.org/article/pmc/351094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researchgate.net/journal/The-Indian-journal-of-radiology-and-imaging-0971-3026?_sg=Yam3McvLxoRvPCHxOPNOWtvsEokKFgGy3gm3-3VqTN8j2pLGPJxXuppgrRmHW_Vyu1G6-remCN9x4IREGqfhaLfleWYKHw.UZN9XeXKGyuUKe_FjwI9-Gt9_LceHIBLI6EaJiySl8PH5zDZhuH77eKc8c9qaC12Z1NWxd0EV6wdJgJrCDm5jg" TargetMode="External"/><Relationship Id="rId19" Type="http://schemas.openxmlformats.org/officeDocument/2006/relationships/hyperlink" Target="https://pubmed.ncbi.nlm.nih.gov/?term=Dawra+S&amp;cauthor_id=34334901" TargetMode="External"/><Relationship Id="rId31" Type="http://schemas.openxmlformats.org/officeDocument/2006/relationships/hyperlink" Target="https://doi.org/10.4103/2230-8210.104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scientific-contributions/Neha-Yadav-2212930299?_sg%5B0%5D=rgcDuFxCtKBgxqdxRwuW0LfRzEQSO8KNWH79Bvp0JxbJHFENwmCLqFc8DRU1HQM37ueWteo.qzn79uVhZ4-8SbQ98jCVQZ0CtnsDHkkba_zjNthD82WDdFJSNAAWKlUeijHzSlMZbI8hPOY3qv97KsOVrphJeg&amp;_sg%5B1%5D=ocQCYyjI6JBkbPp8TvCysYtVAZYqTlcBmRVxKAxdakXOLwZiiIGIArv73NNDo2wixEDjP4U.HAWPOORvxDZHV3RWEmWn5FUtcatigq8j1zT01T4_dm1mtEa9662FQDlTMEkv9v3xWsr2vPLoWPmRnX76ov_yJg" TargetMode="External"/><Relationship Id="rId14" Type="http://schemas.openxmlformats.org/officeDocument/2006/relationships/hyperlink" Target="https://pubmed.ncbi.nlm.nih.gov/?term=Tilak%20TV%5BAuthor%5D" TargetMode="External"/><Relationship Id="rId22" Type="http://schemas.openxmlformats.org/officeDocument/2006/relationships/hyperlink" Target="https://doi.org/10.1177/00494755211028057" TargetMode="External"/><Relationship Id="rId27" Type="http://schemas.openxmlformats.org/officeDocument/2006/relationships/hyperlink" Target="https://pubmed.ncbi.nlm.nih.gov/23226668" TargetMode="External"/><Relationship Id="rId30" Type="http://schemas.openxmlformats.org/officeDocument/2006/relationships/hyperlink" Target="https://doi.org/10.1111/jgh.13994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researchgate.net/profile/Pankaj-Gupta-10?_sg%5B0%5D=rgcDuFxCtKBgxqdxRwuW0LfRzEQSO8KNWH79Bvp0JxbJHFENwmCLqFc8DRU1HQM37ueWteo.qzn79uVhZ4-8SbQ98jCVQZ0CtnsDHkkba_zjNthD82WDdFJSNAAWKlUeijHzSlMZbI8hPOY3qv97KsOVrphJeg&amp;_sg%5B1%5D=ocQCYyjI6JBkbPp8TvCysYtVAZYqTlcBmRVxKAxdakXOLwZiiIGIArv73NNDo2wixEDjP4U.HAWPOORvxDZHV3RWEmWn5FUtcatigq8j1zT01T4_dm1mtEa9662FQDlTMEkv9v3xWsr2vPLoWPmRnX76ov_yJ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andfonline.com/doi/abs/10.1080/14787210.2020.1816169" TargetMode="External"/><Relationship Id="rId17" Type="http://schemas.openxmlformats.org/officeDocument/2006/relationships/hyperlink" Target="https://pubmed.ncbi.nlm.nih.gov/?term=Dawra+S&amp;cauthor_id=34334914" TargetMode="External"/><Relationship Id="rId25" Type="http://schemas.openxmlformats.org/officeDocument/2006/relationships/hyperlink" Target="https://doi.org/10.5114/ceh.2019.8315" TargetMode="External"/><Relationship Id="rId33" Type="http://schemas.openxmlformats.org/officeDocument/2006/relationships/hyperlink" Target="https://europepmc.org/article/pmc/3603119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2953</Words>
  <Characters>16838</Characters>
  <Application>Microsoft Office Word</Application>
  <DocSecurity>0</DocSecurity>
  <Lines>140</Lines>
  <Paragraphs>39</Paragraphs>
  <ScaleCrop>false</ScaleCrop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2023-08-28T14:38:00Z</dcterms:created>
  <dcterms:modified xsi:type="dcterms:W3CDTF">2023-08-28T14:40:00Z</dcterms:modified>
</cp:coreProperties>
</file>